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DD73" w14:textId="77777777" w:rsidR="00D21DE1" w:rsidRPr="00D21DE1" w:rsidRDefault="00D21DE1" w:rsidP="00D21DE1">
      <w:pPr>
        <w:rPr>
          <w:rFonts w:ascii="Arial" w:hAnsi="Arial" w:cs="Arial"/>
          <w:i/>
          <w:iCs/>
        </w:rPr>
      </w:pPr>
      <w:r w:rsidRPr="00D21DE1">
        <w:rPr>
          <w:rFonts w:ascii="Arial" w:hAnsi="Arial" w:cs="Arial"/>
          <w:i/>
          <w:iCs/>
        </w:rPr>
        <w:t xml:space="preserve">The following is a quick capture of the Opening Up America Again guidelines that are most pertinent to Parks &amp; Recreation. The full plan is outlined </w:t>
      </w:r>
    </w:p>
    <w:p w14:paraId="0F14CBBB" w14:textId="7BFDF71E" w:rsidR="00D21DE1" w:rsidRPr="00D21DE1" w:rsidRDefault="009331FD" w:rsidP="00D21DE1">
      <w:pPr>
        <w:rPr>
          <w:rFonts w:ascii="Arial" w:eastAsia="Times New Roman" w:hAnsi="Arial" w:cs="Arial"/>
        </w:rPr>
      </w:pPr>
      <w:hyperlink r:id="rId8" w:history="1">
        <w:r w:rsidR="00D21DE1" w:rsidRPr="00D21DE1">
          <w:rPr>
            <w:rStyle w:val="Hyperlink"/>
            <w:rFonts w:ascii="Arial" w:eastAsia="Times New Roman" w:hAnsi="Arial" w:cs="Arial"/>
          </w:rPr>
          <w:t>https://www.whitehouse.gov/openingamerica/</w:t>
        </w:r>
      </w:hyperlink>
    </w:p>
    <w:p w14:paraId="4D6C77EB" w14:textId="2BD8829A" w:rsidR="00D21DE1" w:rsidRPr="00D21DE1" w:rsidRDefault="00D21DE1">
      <w:pPr>
        <w:rPr>
          <w:rFonts w:ascii="Arial" w:hAnsi="Arial" w:cs="Arial"/>
          <w:i/>
          <w:iCs/>
        </w:rPr>
      </w:pPr>
    </w:p>
    <w:p w14:paraId="2672E8B1" w14:textId="4B65F313" w:rsidR="00D21DE1" w:rsidRPr="00D21DE1" w:rsidRDefault="00D21D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F7D80B" wp14:editId="765611B2">
            <wp:simplePos x="0" y="0"/>
            <wp:positionH relativeFrom="margin">
              <wp:posOffset>-53340</wp:posOffset>
            </wp:positionH>
            <wp:positionV relativeFrom="margin">
              <wp:posOffset>744220</wp:posOffset>
            </wp:positionV>
            <wp:extent cx="2051685" cy="2051685"/>
            <wp:effectExtent l="0" t="0" r="5715" b="5715"/>
            <wp:wrapSquare wrapText="bothSides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50211" w14:textId="505797C3" w:rsidR="00A07E06" w:rsidRDefault="00A07E06" w:rsidP="00D21DE1">
      <w:pPr>
        <w:ind w:left="21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All Phases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79"/>
        <w:gridCol w:w="7180"/>
      </w:tblGrid>
      <w:tr w:rsidR="00A07E06" w14:paraId="1C536C65" w14:textId="77777777" w:rsidTr="00DF2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</w:tcPr>
          <w:p w14:paraId="4B3350E6" w14:textId="77777777" w:rsidR="00A07E06" w:rsidRPr="00D21DE1" w:rsidRDefault="00A07E06" w:rsidP="00A07E06">
            <w:pPr>
              <w:rPr>
                <w:rFonts w:ascii="Arial" w:hAnsi="Arial" w:cs="Arial"/>
                <w:sz w:val="32"/>
                <w:szCs w:val="32"/>
              </w:rPr>
            </w:pPr>
            <w:r w:rsidRPr="00D21DE1">
              <w:rPr>
                <w:rFonts w:ascii="Arial" w:hAnsi="Arial" w:cs="Arial"/>
                <w:sz w:val="32"/>
                <w:szCs w:val="32"/>
              </w:rPr>
              <w:t>Individuals</w:t>
            </w:r>
          </w:p>
        </w:tc>
        <w:tc>
          <w:tcPr>
            <w:tcW w:w="7180" w:type="dxa"/>
          </w:tcPr>
          <w:p w14:paraId="0AB351BD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21DE1">
              <w:rPr>
                <w:rFonts w:ascii="Arial" w:hAnsi="Arial" w:cs="Arial"/>
                <w:sz w:val="32"/>
                <w:szCs w:val="32"/>
              </w:rPr>
              <w:t>Employers</w:t>
            </w:r>
          </w:p>
        </w:tc>
      </w:tr>
      <w:tr w:rsidR="00A07E06" w14:paraId="76C6A108" w14:textId="77777777" w:rsidTr="00DF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</w:tcPr>
          <w:p w14:paraId="47722307" w14:textId="2A9FFEFC" w:rsidR="00A07E06" w:rsidRPr="00D21DE1" w:rsidRDefault="00A07E06" w:rsidP="00A07E0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Hygiene Recommendations Continue</w:t>
            </w:r>
          </w:p>
        </w:tc>
        <w:tc>
          <w:tcPr>
            <w:tcW w:w="7180" w:type="dxa"/>
          </w:tcPr>
          <w:p w14:paraId="00B69033" w14:textId="617AD465" w:rsidR="00A07E06" w:rsidRPr="00D21DE1" w:rsidRDefault="00A07E06" w:rsidP="00A07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Social Distancing and Protective Equipment</w:t>
            </w:r>
          </w:p>
        </w:tc>
      </w:tr>
      <w:tr w:rsidR="00A07E06" w14:paraId="4EA345BB" w14:textId="77777777" w:rsidTr="00DF220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</w:tcPr>
          <w:p w14:paraId="0B87A778" w14:textId="32CDC269" w:rsidR="00A07E06" w:rsidRPr="00D21DE1" w:rsidRDefault="00A07E06" w:rsidP="00A07E0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Strongly Using Face Covering – Unless County Expresses Differently</w:t>
            </w:r>
          </w:p>
        </w:tc>
        <w:tc>
          <w:tcPr>
            <w:tcW w:w="7180" w:type="dxa"/>
          </w:tcPr>
          <w:p w14:paraId="6E305113" w14:textId="03BC78C3" w:rsidR="00A07E06" w:rsidRPr="00D21DE1" w:rsidRDefault="00A07E06" w:rsidP="00A0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 xml:space="preserve">Sanitation and </w:t>
            </w:r>
            <w:r w:rsidR="002B7F45" w:rsidRPr="00D21DE1">
              <w:rPr>
                <w:rFonts w:ascii="Arial" w:hAnsi="Arial" w:cs="Arial"/>
                <w:sz w:val="22"/>
                <w:szCs w:val="22"/>
              </w:rPr>
              <w:t>Disinfection</w:t>
            </w:r>
          </w:p>
        </w:tc>
      </w:tr>
      <w:tr w:rsidR="00A07E06" w14:paraId="2F26B4B8" w14:textId="77777777" w:rsidTr="00DF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</w:tcPr>
          <w:p w14:paraId="3D1CAC10" w14:textId="73116F0C" w:rsidR="00A07E06" w:rsidRPr="00D21DE1" w:rsidRDefault="00A07E06" w:rsidP="00A07E0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Disinfection</w:t>
            </w:r>
          </w:p>
        </w:tc>
        <w:tc>
          <w:tcPr>
            <w:tcW w:w="7180" w:type="dxa"/>
          </w:tcPr>
          <w:p w14:paraId="1001C672" w14:textId="365B501C" w:rsidR="00A07E06" w:rsidRPr="00D21DE1" w:rsidRDefault="00A07E06" w:rsidP="00A07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Temperature Checks</w:t>
            </w:r>
          </w:p>
        </w:tc>
      </w:tr>
    </w:tbl>
    <w:p w14:paraId="216A1F92" w14:textId="2806F9A0" w:rsidR="00A07E06" w:rsidRDefault="00A07E06">
      <w:pPr>
        <w:rPr>
          <w:rFonts w:ascii="Arial" w:hAnsi="Arial" w:cs="Arial"/>
          <w:b/>
          <w:bCs/>
          <w:sz w:val="32"/>
          <w:szCs w:val="32"/>
        </w:rPr>
      </w:pPr>
    </w:p>
    <w:p w14:paraId="5B4838F9" w14:textId="0B640FB9" w:rsidR="00F82AC4" w:rsidRDefault="00A07E06">
      <w:pPr>
        <w:rPr>
          <w:rFonts w:ascii="Arial" w:hAnsi="Arial" w:cs="Arial"/>
          <w:b/>
          <w:bCs/>
        </w:rPr>
      </w:pPr>
      <w:r w:rsidRPr="00A07E06">
        <w:rPr>
          <w:rFonts w:ascii="Arial" w:hAnsi="Arial" w:cs="Arial"/>
          <w:b/>
          <w:bCs/>
        </w:rPr>
        <w:t>After satisfying a downward trajectory of 14-days (symptoms, cases, etc</w:t>
      </w:r>
      <w:r w:rsidR="00D21DE1">
        <w:rPr>
          <w:rFonts w:ascii="Arial" w:hAnsi="Arial" w:cs="Arial"/>
          <w:b/>
          <w:bCs/>
        </w:rPr>
        <w:t>.</w:t>
      </w:r>
      <w:r w:rsidRPr="00A07E06">
        <w:rPr>
          <w:rFonts w:ascii="Arial" w:hAnsi="Arial" w:cs="Arial"/>
          <w:b/>
          <w:bCs/>
        </w:rPr>
        <w:t>) phased comeback can be implemented.</w:t>
      </w:r>
      <w:r w:rsidR="00F82AC4">
        <w:rPr>
          <w:rFonts w:ascii="Arial" w:hAnsi="Arial" w:cs="Arial"/>
          <w:b/>
          <w:bCs/>
        </w:rPr>
        <w:t xml:space="preserve"> </w:t>
      </w:r>
    </w:p>
    <w:p w14:paraId="0070D1C5" w14:textId="1E54F8AD" w:rsidR="00F82AC4" w:rsidRPr="00D21DE1" w:rsidRDefault="00F82AC4" w:rsidP="00F82A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DE1">
        <w:rPr>
          <w:rFonts w:ascii="Arial" w:hAnsi="Arial" w:cs="Arial"/>
        </w:rPr>
        <w:t xml:space="preserve">For </w:t>
      </w:r>
      <w:r w:rsidR="00D21DE1" w:rsidRPr="00D21DE1">
        <w:rPr>
          <w:rFonts w:ascii="Arial" w:hAnsi="Arial" w:cs="Arial"/>
        </w:rPr>
        <w:t>instance,</w:t>
      </w:r>
      <w:r w:rsidRPr="00D21DE1">
        <w:rPr>
          <w:rFonts w:ascii="Arial" w:hAnsi="Arial" w:cs="Arial"/>
        </w:rPr>
        <w:t xml:space="preserve"> Day 0 we are ## Cases, cases go on a downward trajectory for 14-days, </w:t>
      </w:r>
      <w:r w:rsidRPr="00DF220D">
        <w:rPr>
          <w:rFonts w:ascii="Arial" w:hAnsi="Arial" w:cs="Arial"/>
          <w:b/>
          <w:bCs/>
        </w:rPr>
        <w:t>Phase I</w:t>
      </w:r>
      <w:r w:rsidRPr="00D21DE1">
        <w:rPr>
          <w:rFonts w:ascii="Arial" w:hAnsi="Arial" w:cs="Arial"/>
        </w:rPr>
        <w:t xml:space="preserve"> begins.</w:t>
      </w:r>
    </w:p>
    <w:p w14:paraId="4A2969C4" w14:textId="3D87C9C5" w:rsidR="00F82AC4" w:rsidRPr="00D21DE1" w:rsidRDefault="00F82AC4" w:rsidP="00F82A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DE1">
        <w:rPr>
          <w:rFonts w:ascii="Arial" w:hAnsi="Arial" w:cs="Arial"/>
        </w:rPr>
        <w:t>If downward trajectory continues for 14-day</w:t>
      </w:r>
      <w:r w:rsidR="00D21DE1">
        <w:rPr>
          <w:rFonts w:ascii="Arial" w:hAnsi="Arial" w:cs="Arial"/>
        </w:rPr>
        <w:t>s</w:t>
      </w:r>
      <w:r w:rsidR="00DF220D">
        <w:rPr>
          <w:rFonts w:ascii="Arial" w:hAnsi="Arial" w:cs="Arial"/>
        </w:rPr>
        <w:t xml:space="preserve"> (Day 28)</w:t>
      </w:r>
      <w:r w:rsidRPr="00D21DE1">
        <w:rPr>
          <w:rFonts w:ascii="Arial" w:hAnsi="Arial" w:cs="Arial"/>
        </w:rPr>
        <w:t xml:space="preserve">, </w:t>
      </w:r>
      <w:r w:rsidRPr="00DF220D">
        <w:rPr>
          <w:rFonts w:ascii="Arial" w:hAnsi="Arial" w:cs="Arial"/>
          <w:b/>
          <w:bCs/>
        </w:rPr>
        <w:t>Phase II</w:t>
      </w:r>
      <w:r w:rsidRPr="00D21DE1">
        <w:rPr>
          <w:rFonts w:ascii="Arial" w:hAnsi="Arial" w:cs="Arial"/>
        </w:rPr>
        <w:t xml:space="preserve"> begins.</w:t>
      </w:r>
    </w:p>
    <w:p w14:paraId="1ED242F1" w14:textId="2F3455EA" w:rsidR="00A07E06" w:rsidRPr="00D21DE1" w:rsidRDefault="00F82AC4" w:rsidP="00F82A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DE1">
        <w:rPr>
          <w:rFonts w:ascii="Arial" w:hAnsi="Arial" w:cs="Arial"/>
        </w:rPr>
        <w:t>If downward trajectory continues for 14</w:t>
      </w:r>
      <w:r w:rsidR="00DF220D">
        <w:rPr>
          <w:rFonts w:ascii="Arial" w:hAnsi="Arial" w:cs="Arial"/>
        </w:rPr>
        <w:t>-</w:t>
      </w:r>
      <w:r w:rsidRPr="00D21DE1">
        <w:rPr>
          <w:rFonts w:ascii="Arial" w:hAnsi="Arial" w:cs="Arial"/>
        </w:rPr>
        <w:t>days</w:t>
      </w:r>
      <w:r w:rsidR="00DF220D">
        <w:rPr>
          <w:rFonts w:ascii="Arial" w:hAnsi="Arial" w:cs="Arial"/>
        </w:rPr>
        <w:t xml:space="preserve"> (Day 42)</w:t>
      </w:r>
      <w:r w:rsidRPr="00D21DE1">
        <w:rPr>
          <w:rFonts w:ascii="Arial" w:hAnsi="Arial" w:cs="Arial"/>
        </w:rPr>
        <w:t xml:space="preserve">, </w:t>
      </w:r>
      <w:r w:rsidRPr="00DF220D">
        <w:rPr>
          <w:rFonts w:ascii="Arial" w:hAnsi="Arial" w:cs="Arial"/>
          <w:b/>
          <w:bCs/>
        </w:rPr>
        <w:t>Phase III</w:t>
      </w:r>
      <w:r w:rsidRPr="00D21DE1">
        <w:rPr>
          <w:rFonts w:ascii="Arial" w:hAnsi="Arial" w:cs="Arial"/>
        </w:rPr>
        <w:t xml:space="preserve"> begins</w:t>
      </w:r>
      <w:r w:rsidR="00D21DE1">
        <w:rPr>
          <w:rFonts w:ascii="Arial" w:hAnsi="Arial" w:cs="Arial"/>
        </w:rPr>
        <w:t>.</w:t>
      </w:r>
    </w:p>
    <w:p w14:paraId="7AAA8F31" w14:textId="6A0B20DD" w:rsidR="002B7F45" w:rsidRDefault="002B7F45">
      <w:pPr>
        <w:rPr>
          <w:rFonts w:ascii="Arial" w:hAnsi="Arial" w:cs="Arial"/>
          <w:b/>
          <w:bCs/>
          <w:sz w:val="32"/>
          <w:szCs w:val="32"/>
        </w:rPr>
      </w:pPr>
    </w:p>
    <w:p w14:paraId="14743EDD" w14:textId="6C613B4A" w:rsidR="00A07E06" w:rsidRPr="00F82AC4" w:rsidRDefault="00A07E06">
      <w:pPr>
        <w:rPr>
          <w:rFonts w:ascii="Arial" w:hAnsi="Arial" w:cs="Arial"/>
          <w:b/>
          <w:bCs/>
          <w:sz w:val="28"/>
          <w:szCs w:val="28"/>
        </w:rPr>
      </w:pPr>
      <w:r w:rsidRPr="00F82AC4">
        <w:rPr>
          <w:rFonts w:ascii="Arial" w:hAnsi="Arial" w:cs="Arial"/>
          <w:b/>
          <w:bCs/>
          <w:sz w:val="28"/>
          <w:szCs w:val="28"/>
        </w:rPr>
        <w:t>Phase 1</w:t>
      </w:r>
      <w:r w:rsidR="002263A6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263A6" w:rsidRPr="009331FD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Currently Estimated for May 18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232"/>
        <w:gridCol w:w="7237"/>
        <w:gridCol w:w="6605"/>
      </w:tblGrid>
      <w:tr w:rsidR="00A07E06" w14:paraId="0B81B6EF" w14:textId="6F1415E1" w:rsidTr="6146D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</w:tcPr>
          <w:p w14:paraId="39C742E3" w14:textId="3FCE1BF3" w:rsidR="00A07E06" w:rsidRPr="00D21DE1" w:rsidRDefault="00A07E06">
            <w:pPr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Individuals</w:t>
            </w:r>
          </w:p>
        </w:tc>
        <w:tc>
          <w:tcPr>
            <w:tcW w:w="7237" w:type="dxa"/>
          </w:tcPr>
          <w:p w14:paraId="2C5DDE99" w14:textId="31972B7F" w:rsidR="00A07E06" w:rsidRPr="00D21DE1" w:rsidRDefault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Employers</w:t>
            </w:r>
          </w:p>
        </w:tc>
        <w:tc>
          <w:tcPr>
            <w:tcW w:w="6605" w:type="dxa"/>
          </w:tcPr>
          <w:p w14:paraId="70983A5E" w14:textId="0BC3B354" w:rsidR="00A07E06" w:rsidRPr="00D21DE1" w:rsidRDefault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 xml:space="preserve">Specific Types </w:t>
            </w:r>
            <w:proofErr w:type="gramStart"/>
            <w:r w:rsidRPr="00D21DE1">
              <w:rPr>
                <w:rFonts w:ascii="Arial" w:hAnsi="Arial" w:cs="Arial"/>
                <w:sz w:val="28"/>
                <w:szCs w:val="28"/>
              </w:rPr>
              <w:t>Of</w:t>
            </w:r>
            <w:proofErr w:type="gramEnd"/>
            <w:r w:rsidRPr="00D21DE1">
              <w:rPr>
                <w:rFonts w:ascii="Arial" w:hAnsi="Arial" w:cs="Arial"/>
                <w:sz w:val="28"/>
                <w:szCs w:val="28"/>
              </w:rPr>
              <w:t xml:space="preserve"> Employers</w:t>
            </w:r>
          </w:p>
        </w:tc>
      </w:tr>
      <w:tr w:rsidR="00A07E06" w14:paraId="2C1194D7" w14:textId="07B56BA8" w:rsidTr="6146D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0A53B629" w14:textId="64650224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 Parks/Outdoor Rec No More </w:t>
            </w:r>
            <w:r w:rsidRPr="00DB6902">
              <w:rPr>
                <w:rFonts w:ascii="Arial" w:hAnsi="Arial" w:cs="Arial"/>
                <w:b w:val="0"/>
                <w:bCs w:val="0"/>
                <w:sz w:val="22"/>
                <w:szCs w:val="22"/>
                <w:highlight w:val="green"/>
              </w:rPr>
              <w:t>Than 10 People</w:t>
            </w:r>
          </w:p>
        </w:tc>
        <w:tc>
          <w:tcPr>
            <w:tcW w:w="7237" w:type="dxa"/>
            <w:vAlign w:val="center"/>
          </w:tcPr>
          <w:p w14:paraId="487FF35F" w14:textId="3E9992B7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Encourage Telework</w:t>
            </w:r>
          </w:p>
        </w:tc>
        <w:tc>
          <w:tcPr>
            <w:tcW w:w="6605" w:type="dxa"/>
            <w:vAlign w:val="center"/>
          </w:tcPr>
          <w:p w14:paraId="55EFB757" w14:textId="6FFB508B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Camps should remain closed</w:t>
            </w:r>
          </w:p>
        </w:tc>
      </w:tr>
      <w:tr w:rsidR="00A07E06" w14:paraId="33E8918C" w14:textId="4777CDDD" w:rsidTr="6146DFE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3987BB6C" w14:textId="1C5C8CD4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Minimize Non-Essential Travel</w:t>
            </w:r>
          </w:p>
        </w:tc>
        <w:tc>
          <w:tcPr>
            <w:tcW w:w="7237" w:type="dxa"/>
            <w:vAlign w:val="center"/>
          </w:tcPr>
          <w:p w14:paraId="272DE45E" w14:textId="27E28604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Return to Work in Phases</w:t>
            </w:r>
          </w:p>
        </w:tc>
        <w:tc>
          <w:tcPr>
            <w:tcW w:w="6605" w:type="dxa"/>
            <w:vAlign w:val="center"/>
          </w:tcPr>
          <w:p w14:paraId="5A216309" w14:textId="5E029EE1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Senior Living Facilities Should be Prohibited</w:t>
            </w:r>
          </w:p>
        </w:tc>
      </w:tr>
      <w:tr w:rsidR="00A07E06" w14:paraId="1EF5388A" w14:textId="55C53B8E" w:rsidTr="6146D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0C20E38C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7" w:type="dxa"/>
            <w:vAlign w:val="center"/>
          </w:tcPr>
          <w:p w14:paraId="64C61A8B" w14:textId="2096F674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Close common areas</w:t>
            </w:r>
          </w:p>
        </w:tc>
        <w:tc>
          <w:tcPr>
            <w:tcW w:w="6605" w:type="dxa"/>
            <w:vAlign w:val="center"/>
          </w:tcPr>
          <w:p w14:paraId="0A8A8B1C" w14:textId="751A17EE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Large Venues Still Strict Physical Distancing – No Rentals</w:t>
            </w:r>
          </w:p>
        </w:tc>
      </w:tr>
      <w:tr w:rsidR="00A07E06" w14:paraId="25B8A5F0" w14:textId="360C0D38" w:rsidTr="6146DFE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1D4F6873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7" w:type="dxa"/>
            <w:vAlign w:val="center"/>
          </w:tcPr>
          <w:p w14:paraId="0A66D2FB" w14:textId="0F1DF069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Non-Essential Travel</w:t>
            </w:r>
            <w:r w:rsidR="002263A6">
              <w:rPr>
                <w:rFonts w:ascii="Arial" w:hAnsi="Arial" w:cs="Arial"/>
                <w:sz w:val="22"/>
                <w:szCs w:val="22"/>
              </w:rPr>
              <w:t xml:space="preserve"> Restricted</w:t>
            </w:r>
          </w:p>
        </w:tc>
        <w:tc>
          <w:tcPr>
            <w:tcW w:w="6605" w:type="dxa"/>
            <w:vAlign w:val="center"/>
          </w:tcPr>
          <w:p w14:paraId="0763F756" w14:textId="58D61C2B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146DFE2">
              <w:rPr>
                <w:rFonts w:ascii="Arial" w:hAnsi="Arial" w:cs="Arial"/>
                <w:sz w:val="22"/>
                <w:szCs w:val="22"/>
              </w:rPr>
              <w:t>Gyms can open if they adhere to strict physical distancing and sanitation protocols</w:t>
            </w:r>
            <w:r w:rsidR="586C83C8" w:rsidRPr="6146DFE2">
              <w:rPr>
                <w:rFonts w:ascii="Arial" w:hAnsi="Arial" w:cs="Arial"/>
                <w:sz w:val="22"/>
                <w:szCs w:val="22"/>
              </w:rPr>
              <w:t xml:space="preserve"> - Fitness Clubs Not Us. </w:t>
            </w:r>
          </w:p>
        </w:tc>
      </w:tr>
      <w:tr w:rsidR="00A07E06" w14:paraId="55EF430F" w14:textId="26785006" w:rsidTr="6146D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4871A83D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237" w:type="dxa"/>
            <w:vAlign w:val="center"/>
          </w:tcPr>
          <w:p w14:paraId="4B4FF823" w14:textId="03452A57" w:rsidR="00A07E06" w:rsidRPr="00D21DE1" w:rsidRDefault="002263A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Strongly Encourage </w:t>
            </w:r>
            <w:r w:rsidR="00A07E06" w:rsidRPr="00D21DE1">
              <w:rPr>
                <w:rFonts w:ascii="Arial" w:hAnsi="Arial" w:cs="Arial"/>
                <w:sz w:val="22"/>
                <w:szCs w:val="22"/>
              </w:rPr>
              <w:t>Special Accommodations for Vulnerable Population</w:t>
            </w:r>
          </w:p>
        </w:tc>
        <w:tc>
          <w:tcPr>
            <w:tcW w:w="6605" w:type="dxa"/>
            <w:vAlign w:val="center"/>
          </w:tcPr>
          <w:p w14:paraId="70A2B006" w14:textId="77777777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FA81EE" w14:textId="77777777" w:rsidR="002263A6" w:rsidRDefault="002263A6" w:rsidP="00A07E0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9A63646" w14:textId="6C8CE357" w:rsidR="00A07E06" w:rsidRPr="002263A6" w:rsidRDefault="00A07E06" w:rsidP="00A07E0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263A6">
        <w:rPr>
          <w:rFonts w:ascii="Arial" w:hAnsi="Arial" w:cs="Arial"/>
          <w:b/>
          <w:bCs/>
          <w:i/>
          <w:iCs/>
          <w:sz w:val="28"/>
          <w:szCs w:val="28"/>
        </w:rPr>
        <w:t>Phase 2</w:t>
      </w:r>
      <w:r w:rsidR="002263A6" w:rsidRPr="002263A6">
        <w:rPr>
          <w:rFonts w:ascii="Arial" w:hAnsi="Arial" w:cs="Arial"/>
          <w:b/>
          <w:bCs/>
          <w:i/>
          <w:iCs/>
          <w:sz w:val="28"/>
          <w:szCs w:val="28"/>
        </w:rPr>
        <w:t xml:space="preserve"> – </w:t>
      </w:r>
      <w:r w:rsidR="002263A6" w:rsidRPr="009331FD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Currently Estimated for June 1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232"/>
        <w:gridCol w:w="7237"/>
        <w:gridCol w:w="6605"/>
      </w:tblGrid>
      <w:tr w:rsidR="00A07E06" w14:paraId="10A36516" w14:textId="77777777" w:rsidTr="0022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</w:tcPr>
          <w:p w14:paraId="587D03BB" w14:textId="77777777" w:rsidR="00A07E06" w:rsidRPr="00D21DE1" w:rsidRDefault="00A07E06" w:rsidP="00A07E06">
            <w:pPr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Individuals</w:t>
            </w:r>
          </w:p>
        </w:tc>
        <w:tc>
          <w:tcPr>
            <w:tcW w:w="7237" w:type="dxa"/>
          </w:tcPr>
          <w:p w14:paraId="4F04F0C7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Employers</w:t>
            </w:r>
          </w:p>
        </w:tc>
        <w:tc>
          <w:tcPr>
            <w:tcW w:w="6605" w:type="dxa"/>
          </w:tcPr>
          <w:p w14:paraId="0B95E5F3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 xml:space="preserve">Specific Types </w:t>
            </w:r>
            <w:proofErr w:type="gramStart"/>
            <w:r w:rsidRPr="00D21DE1">
              <w:rPr>
                <w:rFonts w:ascii="Arial" w:hAnsi="Arial" w:cs="Arial"/>
                <w:sz w:val="28"/>
                <w:szCs w:val="28"/>
              </w:rPr>
              <w:t>Of</w:t>
            </w:r>
            <w:proofErr w:type="gramEnd"/>
            <w:r w:rsidRPr="00D21DE1">
              <w:rPr>
                <w:rFonts w:ascii="Arial" w:hAnsi="Arial" w:cs="Arial"/>
                <w:sz w:val="28"/>
                <w:szCs w:val="28"/>
              </w:rPr>
              <w:t xml:space="preserve"> Employers</w:t>
            </w:r>
          </w:p>
        </w:tc>
      </w:tr>
      <w:tr w:rsidR="00A07E06" w14:paraId="7231F539" w14:textId="77777777" w:rsidTr="002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6769AD3E" w14:textId="0A9DF755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 Parks/Outdoor Rec No More </w:t>
            </w:r>
            <w:r w:rsidRPr="00DB6902">
              <w:rPr>
                <w:rFonts w:ascii="Arial" w:hAnsi="Arial" w:cs="Arial"/>
                <w:b w:val="0"/>
                <w:bCs w:val="0"/>
                <w:sz w:val="22"/>
                <w:szCs w:val="22"/>
                <w:highlight w:val="green"/>
              </w:rPr>
              <w:t>Than 50 People</w:t>
            </w:r>
          </w:p>
        </w:tc>
        <w:tc>
          <w:tcPr>
            <w:tcW w:w="7237" w:type="dxa"/>
            <w:vAlign w:val="center"/>
          </w:tcPr>
          <w:p w14:paraId="5C2822D3" w14:textId="77777777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Encourage Telework</w:t>
            </w:r>
          </w:p>
        </w:tc>
        <w:tc>
          <w:tcPr>
            <w:tcW w:w="6605" w:type="dxa"/>
            <w:vAlign w:val="center"/>
          </w:tcPr>
          <w:p w14:paraId="0ACCE9CC" w14:textId="14737B15" w:rsidR="00A07E06" w:rsidRPr="009331FD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sz w:val="22"/>
                <w:szCs w:val="22"/>
              </w:rPr>
            </w:pPr>
            <w:r w:rsidRPr="009331FD">
              <w:rPr>
                <w:rFonts w:ascii="Arial" w:hAnsi="Arial" w:cs="Arial"/>
                <w:strike/>
                <w:sz w:val="22"/>
                <w:szCs w:val="22"/>
              </w:rPr>
              <w:t>Camps can reopen</w:t>
            </w:r>
          </w:p>
        </w:tc>
      </w:tr>
      <w:tr w:rsidR="00A07E06" w14:paraId="4B6EAF18" w14:textId="77777777" w:rsidTr="002263A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01997BCE" w14:textId="379A97DB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Non-Essential Travel Can Resume</w:t>
            </w:r>
          </w:p>
        </w:tc>
        <w:tc>
          <w:tcPr>
            <w:tcW w:w="7237" w:type="dxa"/>
            <w:vAlign w:val="center"/>
          </w:tcPr>
          <w:p w14:paraId="782F371E" w14:textId="79343AC0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Close common areas</w:t>
            </w:r>
          </w:p>
        </w:tc>
        <w:tc>
          <w:tcPr>
            <w:tcW w:w="6605" w:type="dxa"/>
            <w:vAlign w:val="center"/>
          </w:tcPr>
          <w:p w14:paraId="46627D53" w14:textId="77777777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Senior Living Facilities Should be Prohibited</w:t>
            </w:r>
          </w:p>
        </w:tc>
      </w:tr>
      <w:tr w:rsidR="00A07E06" w14:paraId="15CFC2C0" w14:textId="77777777" w:rsidTr="002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704012AB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7" w:type="dxa"/>
            <w:vAlign w:val="center"/>
          </w:tcPr>
          <w:p w14:paraId="651919FD" w14:textId="3731F1A1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Special Accommodations for Vulnerable Population</w:t>
            </w:r>
          </w:p>
        </w:tc>
        <w:tc>
          <w:tcPr>
            <w:tcW w:w="6605" w:type="dxa"/>
            <w:vAlign w:val="center"/>
          </w:tcPr>
          <w:p w14:paraId="0F06E018" w14:textId="6D1100A6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Large Venues – Moderate Physical Distancing – Rentals can resume in limited capacities</w:t>
            </w:r>
          </w:p>
        </w:tc>
      </w:tr>
      <w:tr w:rsidR="00A07E06" w14:paraId="17853B97" w14:textId="77777777" w:rsidTr="002263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5E6F04E8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7" w:type="dxa"/>
            <w:vAlign w:val="center"/>
          </w:tcPr>
          <w:p w14:paraId="641C2B38" w14:textId="120F72A6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5" w:type="dxa"/>
            <w:vAlign w:val="center"/>
          </w:tcPr>
          <w:p w14:paraId="27B2F59C" w14:textId="77777777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Gyms can open if they adhere to strict physical distancing and sanitation protocols</w:t>
            </w:r>
          </w:p>
        </w:tc>
      </w:tr>
    </w:tbl>
    <w:p w14:paraId="4F0421AE" w14:textId="77777777" w:rsidR="002263A6" w:rsidRDefault="002263A6" w:rsidP="00A07E0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AB2354B" w14:textId="25AF3EAC" w:rsidR="00A07E06" w:rsidRPr="002263A6" w:rsidRDefault="00A07E06" w:rsidP="00A07E0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263A6">
        <w:rPr>
          <w:rFonts w:ascii="Arial" w:hAnsi="Arial" w:cs="Arial"/>
          <w:b/>
          <w:bCs/>
          <w:i/>
          <w:iCs/>
          <w:sz w:val="28"/>
          <w:szCs w:val="28"/>
        </w:rPr>
        <w:t>Phase 3</w:t>
      </w:r>
      <w:r w:rsidR="002263A6" w:rsidRPr="002263A6">
        <w:rPr>
          <w:rFonts w:ascii="Arial" w:hAnsi="Arial" w:cs="Arial"/>
          <w:b/>
          <w:bCs/>
          <w:i/>
          <w:iCs/>
          <w:sz w:val="28"/>
          <w:szCs w:val="28"/>
        </w:rPr>
        <w:t xml:space="preserve"> – Currently Estimated for June 29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249"/>
        <w:gridCol w:w="7254"/>
        <w:gridCol w:w="6620"/>
      </w:tblGrid>
      <w:tr w:rsidR="00A07E06" w14:paraId="700375BE" w14:textId="77777777" w:rsidTr="0022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9" w:type="dxa"/>
          </w:tcPr>
          <w:p w14:paraId="11B3353F" w14:textId="77777777" w:rsidR="00A07E06" w:rsidRPr="00D21DE1" w:rsidRDefault="00A07E06" w:rsidP="00A07E06">
            <w:pPr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Individuals</w:t>
            </w:r>
          </w:p>
        </w:tc>
        <w:tc>
          <w:tcPr>
            <w:tcW w:w="7254" w:type="dxa"/>
          </w:tcPr>
          <w:p w14:paraId="230E71CD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Employers</w:t>
            </w:r>
          </w:p>
        </w:tc>
        <w:tc>
          <w:tcPr>
            <w:tcW w:w="6620" w:type="dxa"/>
          </w:tcPr>
          <w:p w14:paraId="7C309CFC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 xml:space="preserve">Specific Types </w:t>
            </w:r>
            <w:proofErr w:type="gramStart"/>
            <w:r w:rsidRPr="00D21DE1">
              <w:rPr>
                <w:rFonts w:ascii="Arial" w:hAnsi="Arial" w:cs="Arial"/>
                <w:sz w:val="28"/>
                <w:szCs w:val="28"/>
              </w:rPr>
              <w:t>Of</w:t>
            </w:r>
            <w:proofErr w:type="gramEnd"/>
            <w:r w:rsidRPr="00D21DE1">
              <w:rPr>
                <w:rFonts w:ascii="Arial" w:hAnsi="Arial" w:cs="Arial"/>
                <w:sz w:val="28"/>
                <w:szCs w:val="28"/>
              </w:rPr>
              <w:t xml:space="preserve"> Employers</w:t>
            </w:r>
          </w:p>
        </w:tc>
      </w:tr>
      <w:tr w:rsidR="002B7F45" w14:paraId="50EED20F" w14:textId="77777777" w:rsidTr="002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9" w:type="dxa"/>
            <w:vAlign w:val="center"/>
          </w:tcPr>
          <w:p w14:paraId="4FC8E026" w14:textId="45172D80" w:rsidR="002B7F45" w:rsidRPr="00D21DE1" w:rsidRDefault="002B7F45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Vulnerable individuals can resume public interactions</w:t>
            </w:r>
          </w:p>
        </w:tc>
        <w:tc>
          <w:tcPr>
            <w:tcW w:w="7254" w:type="dxa"/>
            <w:vAlign w:val="center"/>
          </w:tcPr>
          <w:p w14:paraId="684C01D2" w14:textId="6DF053B3" w:rsidR="002B7F45" w:rsidRPr="00D21DE1" w:rsidRDefault="002B7F45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Unrestricted staffing of worksites.</w:t>
            </w:r>
          </w:p>
        </w:tc>
        <w:tc>
          <w:tcPr>
            <w:tcW w:w="6620" w:type="dxa"/>
            <w:vAlign w:val="center"/>
          </w:tcPr>
          <w:p w14:paraId="46EEC455" w14:textId="0A6667FE" w:rsidR="002B7F45" w:rsidRPr="00D21DE1" w:rsidRDefault="002B7F45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Senior Living Facilities Can Resume</w:t>
            </w:r>
          </w:p>
        </w:tc>
      </w:tr>
      <w:tr w:rsidR="002B7F45" w14:paraId="436D28F3" w14:textId="77777777" w:rsidTr="002263A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9" w:type="dxa"/>
            <w:vAlign w:val="center"/>
          </w:tcPr>
          <w:p w14:paraId="74FD79D7" w14:textId="2F06581B" w:rsidR="002B7F45" w:rsidRPr="00D21DE1" w:rsidRDefault="00DB6902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B6902">
              <w:rPr>
                <w:rFonts w:ascii="Arial" w:hAnsi="Arial" w:cs="Arial"/>
                <w:b w:val="0"/>
                <w:bCs w:val="0"/>
                <w:sz w:val="22"/>
                <w:szCs w:val="22"/>
                <w:highlight w:val="green"/>
              </w:rPr>
              <w:t>No # Restrictions</w:t>
            </w:r>
          </w:p>
        </w:tc>
        <w:tc>
          <w:tcPr>
            <w:tcW w:w="7254" w:type="dxa"/>
            <w:vAlign w:val="center"/>
          </w:tcPr>
          <w:p w14:paraId="3B3818A1" w14:textId="37C7DECF" w:rsidR="002B7F45" w:rsidRPr="00D21DE1" w:rsidRDefault="002B7F45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0" w:type="dxa"/>
            <w:vAlign w:val="center"/>
          </w:tcPr>
          <w:p w14:paraId="7215A523" w14:textId="660D6F99" w:rsidR="002B7F45" w:rsidRPr="00D21DE1" w:rsidRDefault="002B7F45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Large Venues – Moderate Physical Distancing – Rentals can resume with limited physical distancing</w:t>
            </w:r>
          </w:p>
        </w:tc>
      </w:tr>
      <w:tr w:rsidR="002B7F45" w14:paraId="33CA5DA5" w14:textId="77777777" w:rsidTr="002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9" w:type="dxa"/>
            <w:vAlign w:val="center"/>
          </w:tcPr>
          <w:p w14:paraId="4DC8C838" w14:textId="242A45DC" w:rsidR="002B7F45" w:rsidRPr="00D21DE1" w:rsidRDefault="002B7F45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54" w:type="dxa"/>
            <w:vAlign w:val="center"/>
          </w:tcPr>
          <w:p w14:paraId="2AB5F34C" w14:textId="09BB6A84" w:rsidR="002B7F45" w:rsidRPr="00D21DE1" w:rsidRDefault="002B7F45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0" w:type="dxa"/>
            <w:vAlign w:val="center"/>
          </w:tcPr>
          <w:p w14:paraId="2143741E" w14:textId="37CAFCED" w:rsidR="002B7F45" w:rsidRPr="00D21DE1" w:rsidRDefault="002B7F45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Gyms can open if they adhere to strict physical distancing and sanitation protocols</w:t>
            </w:r>
          </w:p>
        </w:tc>
      </w:tr>
    </w:tbl>
    <w:p w14:paraId="4FD49DAF" w14:textId="088DBED3" w:rsidR="002B7F45" w:rsidRPr="006A184F" w:rsidRDefault="006A184F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6A184F"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  <w:t>*Number of people in following pages doesn’t reflect these phases. FYI. That will have to change if you want it to…</w:t>
      </w:r>
    </w:p>
    <w:p w14:paraId="5E906661" w14:textId="30884E47" w:rsidR="002B7F45" w:rsidRDefault="002B7F45">
      <w:pPr>
        <w:rPr>
          <w:rFonts w:ascii="Arial" w:hAnsi="Arial" w:cs="Arial"/>
          <w:b/>
          <w:bCs/>
          <w:sz w:val="32"/>
          <w:szCs w:val="32"/>
        </w:rPr>
      </w:pPr>
    </w:p>
    <w:p w14:paraId="3364023D" w14:textId="683355EC" w:rsidR="007A59A4" w:rsidRPr="00125258" w:rsidRDefault="007A59A4" w:rsidP="007A59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Facility Opening Schedule</w:t>
      </w:r>
    </w:p>
    <w:p w14:paraId="1EB6B168" w14:textId="77777777" w:rsidR="007A59A4" w:rsidRPr="00284994" w:rsidRDefault="007A59A4" w:rsidP="007A59A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5Dark-Accent5"/>
        <w:tblW w:w="21173" w:type="dxa"/>
        <w:tblLayout w:type="fixed"/>
        <w:tblLook w:val="04A0" w:firstRow="1" w:lastRow="0" w:firstColumn="1" w:lastColumn="0" w:noHBand="0" w:noVBand="1"/>
      </w:tblPr>
      <w:tblGrid>
        <w:gridCol w:w="7675"/>
        <w:gridCol w:w="4285"/>
        <w:gridCol w:w="5295"/>
        <w:gridCol w:w="3918"/>
      </w:tblGrid>
      <w:tr w:rsidR="004116BE" w14:paraId="45A08352" w14:textId="77777777" w:rsidTr="0054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61C0B50D" w14:textId="77777777" w:rsidR="004116BE" w:rsidRPr="00545B1A" w:rsidRDefault="004116BE" w:rsidP="007A59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85" w:type="dxa"/>
            <w:vAlign w:val="center"/>
          </w:tcPr>
          <w:p w14:paraId="38EE9E7F" w14:textId="4A94F9F8" w:rsidR="004116BE" w:rsidRPr="00545B1A" w:rsidRDefault="004116BE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Staff Access</w:t>
            </w:r>
          </w:p>
        </w:tc>
        <w:tc>
          <w:tcPr>
            <w:tcW w:w="5295" w:type="dxa"/>
            <w:vAlign w:val="center"/>
          </w:tcPr>
          <w:p w14:paraId="354341C2" w14:textId="47783D09" w:rsidR="004116BE" w:rsidRPr="00545B1A" w:rsidRDefault="004116BE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Public Access</w:t>
            </w:r>
          </w:p>
        </w:tc>
        <w:tc>
          <w:tcPr>
            <w:tcW w:w="3918" w:type="dxa"/>
            <w:vAlign w:val="center"/>
          </w:tcPr>
          <w:p w14:paraId="703E7E39" w14:textId="37FDB33E" w:rsidR="004116BE" w:rsidRPr="00545B1A" w:rsidRDefault="004116BE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Page</w:t>
            </w:r>
          </w:p>
        </w:tc>
      </w:tr>
      <w:tr w:rsidR="004116BE" w14:paraId="106A228B" w14:textId="77777777" w:rsidTr="0054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39DAB8E8" w14:textId="575ABFF5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 xml:space="preserve">Parks </w:t>
            </w:r>
            <w:r w:rsidR="00DF220D" w:rsidRPr="00545B1A">
              <w:rPr>
                <w:rFonts w:ascii="Arial" w:hAnsi="Arial" w:cs="Arial"/>
                <w:sz w:val="32"/>
                <w:szCs w:val="32"/>
              </w:rPr>
              <w:t>&amp; Open Spaces</w:t>
            </w:r>
          </w:p>
        </w:tc>
        <w:tc>
          <w:tcPr>
            <w:tcW w:w="4285" w:type="dxa"/>
            <w:vAlign w:val="center"/>
          </w:tcPr>
          <w:p w14:paraId="16F46723" w14:textId="5709A1CE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5295" w:type="dxa"/>
            <w:vAlign w:val="center"/>
          </w:tcPr>
          <w:p w14:paraId="39256ECD" w14:textId="36C5C89E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Never</w:t>
            </w:r>
          </w:p>
        </w:tc>
        <w:tc>
          <w:tcPr>
            <w:tcW w:w="3918" w:type="dxa"/>
            <w:vAlign w:val="center"/>
          </w:tcPr>
          <w:p w14:paraId="6C187414" w14:textId="4F82FD95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4116BE" w14:paraId="4CAB4B64" w14:textId="77777777" w:rsidTr="00545B1A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52BBF7B3" w14:textId="09C1046C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Delores Fenwick Nature Center</w:t>
            </w:r>
          </w:p>
        </w:tc>
        <w:tc>
          <w:tcPr>
            <w:tcW w:w="4285" w:type="dxa"/>
            <w:vAlign w:val="center"/>
          </w:tcPr>
          <w:p w14:paraId="101A79A1" w14:textId="1239A401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5295" w:type="dxa"/>
            <w:vAlign w:val="center"/>
          </w:tcPr>
          <w:p w14:paraId="62B8C2AB" w14:textId="38611052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June 1, 2020</w:t>
            </w:r>
          </w:p>
        </w:tc>
        <w:tc>
          <w:tcPr>
            <w:tcW w:w="3918" w:type="dxa"/>
            <w:vAlign w:val="center"/>
          </w:tcPr>
          <w:p w14:paraId="65110844" w14:textId="6F472653" w:rsidR="004116BE" w:rsidRPr="00545B1A" w:rsidRDefault="00DF220D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4116BE" w14:paraId="03AA8F69" w14:textId="77777777" w:rsidTr="0054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62782520" w14:textId="06CD6087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Recreation Center &amp; Natatorium</w:t>
            </w:r>
          </w:p>
        </w:tc>
        <w:tc>
          <w:tcPr>
            <w:tcW w:w="4285" w:type="dxa"/>
            <w:vAlign w:val="center"/>
          </w:tcPr>
          <w:p w14:paraId="0D27F645" w14:textId="77777777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Partial – May 18</w:t>
            </w:r>
          </w:p>
          <w:p w14:paraId="073D044A" w14:textId="77777777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Full – June 1</w:t>
            </w:r>
          </w:p>
          <w:p w14:paraId="363528BF" w14:textId="0C813319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PT Staff – June 22</w:t>
            </w:r>
          </w:p>
        </w:tc>
        <w:tc>
          <w:tcPr>
            <w:tcW w:w="5295" w:type="dxa"/>
            <w:vAlign w:val="center"/>
          </w:tcPr>
          <w:p w14:paraId="30690559" w14:textId="71BC2C04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June 29, 2020</w:t>
            </w:r>
          </w:p>
        </w:tc>
        <w:tc>
          <w:tcPr>
            <w:tcW w:w="3918" w:type="dxa"/>
            <w:vAlign w:val="center"/>
          </w:tcPr>
          <w:p w14:paraId="47FEF8A1" w14:textId="17963F42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4116BE" w14:paraId="0A416D0F" w14:textId="77777777" w:rsidTr="00545B1A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414C53EF" w14:textId="5F4F0DA5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Knapp Activity Center</w:t>
            </w:r>
          </w:p>
        </w:tc>
        <w:tc>
          <w:tcPr>
            <w:tcW w:w="4285" w:type="dxa"/>
            <w:vAlign w:val="center"/>
          </w:tcPr>
          <w:p w14:paraId="283CD8C9" w14:textId="2227E434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May 18, 2020</w:t>
            </w:r>
          </w:p>
        </w:tc>
        <w:tc>
          <w:tcPr>
            <w:tcW w:w="5295" w:type="dxa"/>
            <w:vAlign w:val="center"/>
          </w:tcPr>
          <w:p w14:paraId="41554C25" w14:textId="1DB33E99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TBD</w:t>
            </w:r>
          </w:p>
        </w:tc>
        <w:tc>
          <w:tcPr>
            <w:tcW w:w="3918" w:type="dxa"/>
            <w:vAlign w:val="center"/>
          </w:tcPr>
          <w:p w14:paraId="0056F8F8" w14:textId="7A057940" w:rsidR="004116BE" w:rsidRPr="00545B1A" w:rsidRDefault="00DF220D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4116BE" w14:paraId="6BF7833E" w14:textId="77777777" w:rsidTr="0054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0B017E11" w14:textId="6FDF1247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Westside Event Center</w:t>
            </w:r>
          </w:p>
        </w:tc>
        <w:tc>
          <w:tcPr>
            <w:tcW w:w="4285" w:type="dxa"/>
            <w:vAlign w:val="center"/>
          </w:tcPr>
          <w:p w14:paraId="534E0CB2" w14:textId="630BA4FD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May 18, 2020</w:t>
            </w:r>
          </w:p>
        </w:tc>
        <w:tc>
          <w:tcPr>
            <w:tcW w:w="5295" w:type="dxa"/>
            <w:vAlign w:val="center"/>
          </w:tcPr>
          <w:p w14:paraId="7449DD2E" w14:textId="4FD8ED88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TBD</w:t>
            </w:r>
          </w:p>
        </w:tc>
        <w:tc>
          <w:tcPr>
            <w:tcW w:w="3918" w:type="dxa"/>
            <w:vAlign w:val="center"/>
          </w:tcPr>
          <w:p w14:paraId="50B729B7" w14:textId="3F0987E2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4116BE" w14:paraId="647EE90D" w14:textId="77777777" w:rsidTr="00545B1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1172DE6F" w14:textId="3E8DAA45" w:rsidR="004116BE" w:rsidRPr="00545B1A" w:rsidRDefault="00DF220D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Athletic Fields</w:t>
            </w:r>
          </w:p>
        </w:tc>
        <w:tc>
          <w:tcPr>
            <w:tcW w:w="4285" w:type="dxa"/>
            <w:vAlign w:val="center"/>
          </w:tcPr>
          <w:p w14:paraId="7ECBF401" w14:textId="00CD4A25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Parks Maintenance Only</w:t>
            </w:r>
          </w:p>
        </w:tc>
        <w:tc>
          <w:tcPr>
            <w:tcW w:w="5295" w:type="dxa"/>
            <w:vAlign w:val="center"/>
          </w:tcPr>
          <w:p w14:paraId="715CC697" w14:textId="3CD88CF2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TBD</w:t>
            </w:r>
          </w:p>
        </w:tc>
        <w:tc>
          <w:tcPr>
            <w:tcW w:w="3918" w:type="dxa"/>
            <w:vAlign w:val="center"/>
          </w:tcPr>
          <w:p w14:paraId="0F3B955B" w14:textId="6BAEB7D9" w:rsidR="004116BE" w:rsidRPr="00545B1A" w:rsidRDefault="00DF220D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116BE" w14:paraId="56FCF786" w14:textId="77777777" w:rsidTr="0054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73BF8AE2" w14:textId="207E11CF" w:rsidR="004116BE" w:rsidRPr="00545B1A" w:rsidRDefault="00DF220D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Special Events</w:t>
            </w:r>
          </w:p>
        </w:tc>
        <w:tc>
          <w:tcPr>
            <w:tcW w:w="4285" w:type="dxa"/>
            <w:vAlign w:val="center"/>
          </w:tcPr>
          <w:p w14:paraId="16400746" w14:textId="0D954930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NA</w:t>
            </w:r>
          </w:p>
        </w:tc>
        <w:tc>
          <w:tcPr>
            <w:tcW w:w="5295" w:type="dxa"/>
            <w:vAlign w:val="center"/>
          </w:tcPr>
          <w:p w14:paraId="3163D5FB" w14:textId="45F6DA96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FY21</w:t>
            </w:r>
          </w:p>
        </w:tc>
        <w:tc>
          <w:tcPr>
            <w:tcW w:w="3918" w:type="dxa"/>
            <w:vAlign w:val="center"/>
          </w:tcPr>
          <w:p w14:paraId="5E14D7F2" w14:textId="06A099C8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</w:tbl>
    <w:p w14:paraId="7E66ABB0" w14:textId="77777777" w:rsidR="007A59A4" w:rsidRDefault="007A59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3DE0D05" w14:textId="352242BA" w:rsidR="007A59A4" w:rsidRPr="00125258" w:rsidRDefault="00284994">
      <w:pPr>
        <w:rPr>
          <w:rFonts w:ascii="Arial" w:hAnsi="Arial" w:cs="Arial"/>
          <w:b/>
          <w:bCs/>
          <w:sz w:val="32"/>
          <w:szCs w:val="32"/>
        </w:rPr>
      </w:pPr>
      <w:r w:rsidRPr="00125258">
        <w:rPr>
          <w:rFonts w:ascii="Arial" w:hAnsi="Arial" w:cs="Arial"/>
          <w:b/>
          <w:bCs/>
          <w:sz w:val="32"/>
          <w:szCs w:val="32"/>
        </w:rPr>
        <w:lastRenderedPageBreak/>
        <w:t>Parks &amp; Open Spaces</w:t>
      </w:r>
    </w:p>
    <w:p w14:paraId="266F809E" w14:textId="77777777" w:rsidR="00284994" w:rsidRPr="00284994" w:rsidRDefault="002849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5Dark-Accent5"/>
        <w:tblW w:w="21823" w:type="dxa"/>
        <w:tblLayout w:type="fixed"/>
        <w:tblLook w:val="04A0" w:firstRow="1" w:lastRow="0" w:firstColumn="1" w:lastColumn="0" w:noHBand="0" w:noVBand="1"/>
      </w:tblPr>
      <w:tblGrid>
        <w:gridCol w:w="2705"/>
        <w:gridCol w:w="3286"/>
        <w:gridCol w:w="2518"/>
        <w:gridCol w:w="3119"/>
        <w:gridCol w:w="2222"/>
        <w:gridCol w:w="2699"/>
        <w:gridCol w:w="2579"/>
        <w:gridCol w:w="2695"/>
      </w:tblGrid>
      <w:tr w:rsidR="005943A4" w14:paraId="6CA231A5" w14:textId="77777777" w:rsidTr="00AA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613C0265" w14:textId="77777777" w:rsidR="005943A4" w:rsidRDefault="005943A4" w:rsidP="00125258">
            <w:pPr>
              <w:jc w:val="center"/>
            </w:pPr>
          </w:p>
        </w:tc>
        <w:tc>
          <w:tcPr>
            <w:tcW w:w="3286" w:type="dxa"/>
            <w:vAlign w:val="center"/>
          </w:tcPr>
          <w:p w14:paraId="5634CDD5" w14:textId="6AE92807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518" w:type="dxa"/>
            <w:vAlign w:val="center"/>
          </w:tcPr>
          <w:p w14:paraId="42C948DC" w14:textId="1E79AAC3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Users </w:t>
            </w:r>
          </w:p>
        </w:tc>
        <w:tc>
          <w:tcPr>
            <w:tcW w:w="3119" w:type="dxa"/>
            <w:vAlign w:val="center"/>
          </w:tcPr>
          <w:p w14:paraId="3EFCE9A7" w14:textId="0E5F10BD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222" w:type="dxa"/>
          </w:tcPr>
          <w:p w14:paraId="1AEF729E" w14:textId="7D1D4DC1" w:rsidR="005943A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699" w:type="dxa"/>
            <w:vAlign w:val="center"/>
          </w:tcPr>
          <w:p w14:paraId="079C7B52" w14:textId="72434D0A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579" w:type="dxa"/>
            <w:vAlign w:val="center"/>
          </w:tcPr>
          <w:p w14:paraId="1933AF7D" w14:textId="48BF451E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2695" w:type="dxa"/>
            <w:vAlign w:val="center"/>
          </w:tcPr>
          <w:p w14:paraId="6EE018D0" w14:textId="047F65F6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5943A4" w14:paraId="7FA474EA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56A5FA8" w14:textId="71203098" w:rsidR="005943A4" w:rsidRPr="00284994" w:rsidRDefault="005943A4" w:rsidP="0012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Parks Maintenance Building</w:t>
            </w:r>
          </w:p>
        </w:tc>
        <w:tc>
          <w:tcPr>
            <w:tcW w:w="3286" w:type="dxa"/>
            <w:vAlign w:val="center"/>
          </w:tcPr>
          <w:p w14:paraId="6CE49448" w14:textId="006BB45F" w:rsidR="005943A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— Staff Only</w:t>
            </w:r>
          </w:p>
        </w:tc>
        <w:tc>
          <w:tcPr>
            <w:tcW w:w="2518" w:type="dxa"/>
            <w:vAlign w:val="center"/>
          </w:tcPr>
          <w:p w14:paraId="18198FB6" w14:textId="77777777" w:rsidR="005943A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7AAEED8" w14:textId="27CF9FF5" w:rsidR="005943A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PPE, Thermometer Check</w:t>
            </w:r>
          </w:p>
        </w:tc>
        <w:tc>
          <w:tcPr>
            <w:tcW w:w="2222" w:type="dxa"/>
          </w:tcPr>
          <w:p w14:paraId="63999102" w14:textId="77777777" w:rsidR="005943A4" w:rsidRPr="0028499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155CF0F1" w14:textId="77777777" w:rsidR="005943A4" w:rsidRPr="0028499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299400A7" w14:textId="77777777" w:rsidR="005943A4" w:rsidRPr="0028499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DE9DBDD" w14:textId="2AB09B57" w:rsidR="005943A4" w:rsidRPr="0028499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Parks Superintendent</w:t>
            </w:r>
          </w:p>
        </w:tc>
      </w:tr>
      <w:tr w:rsidR="005943A4" w14:paraId="397BE4B3" w14:textId="77777777" w:rsidTr="00AA01B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632627B9" w14:textId="5006D336" w:rsidR="005943A4" w:rsidRPr="00284994" w:rsidRDefault="005943A4" w:rsidP="00594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FT Staff – Vehicle Commuting</w:t>
            </w:r>
          </w:p>
        </w:tc>
        <w:tc>
          <w:tcPr>
            <w:tcW w:w="3286" w:type="dxa"/>
            <w:vAlign w:val="center"/>
          </w:tcPr>
          <w:p w14:paraId="49CEC1A4" w14:textId="1970D0FF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— Staff Only</w:t>
            </w:r>
          </w:p>
        </w:tc>
        <w:tc>
          <w:tcPr>
            <w:tcW w:w="2518" w:type="dxa"/>
            <w:vAlign w:val="center"/>
          </w:tcPr>
          <w:p w14:paraId="1BE79DD3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F9E7B0D" w14:textId="761D8596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2222" w:type="dxa"/>
          </w:tcPr>
          <w:p w14:paraId="1DE35B92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363CAC35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50A7419F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3B8D5ED5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0E242DE3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BB8CBDB" w14:textId="4FD3E698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3286" w:type="dxa"/>
            <w:vAlign w:val="center"/>
          </w:tcPr>
          <w:p w14:paraId="6B714E4C" w14:textId="0F422E03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18" w:type="dxa"/>
            <w:vAlign w:val="center"/>
          </w:tcPr>
          <w:p w14:paraId="74D5AD39" w14:textId="78EBE5EE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and PT Staff</w:t>
            </w:r>
          </w:p>
        </w:tc>
        <w:tc>
          <w:tcPr>
            <w:tcW w:w="3119" w:type="dxa"/>
            <w:vAlign w:val="center"/>
          </w:tcPr>
          <w:p w14:paraId="44634809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2FCF6380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14:paraId="4229045C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3A99159D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1DDEF9DC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05518655" w14:textId="77777777" w:rsidTr="00AA01B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5577B15" w14:textId="4D273A01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94">
              <w:rPr>
                <w:rFonts w:ascii="Arial" w:hAnsi="Arial" w:cs="Arial"/>
                <w:sz w:val="22"/>
                <w:szCs w:val="22"/>
              </w:rPr>
              <w:t>Open Spaces &amp; Trails</w:t>
            </w:r>
          </w:p>
        </w:tc>
        <w:tc>
          <w:tcPr>
            <w:tcW w:w="3286" w:type="dxa"/>
            <w:vAlign w:val="center"/>
          </w:tcPr>
          <w:p w14:paraId="28199D16" w14:textId="7E6AD989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18" w:type="dxa"/>
            <w:vAlign w:val="center"/>
          </w:tcPr>
          <w:p w14:paraId="79AC2144" w14:textId="5D6F2400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3119" w:type="dxa"/>
            <w:vAlign w:val="center"/>
          </w:tcPr>
          <w:p w14:paraId="5B852A75" w14:textId="4E9F5721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Required</w:t>
            </w:r>
          </w:p>
        </w:tc>
        <w:tc>
          <w:tcPr>
            <w:tcW w:w="2222" w:type="dxa"/>
          </w:tcPr>
          <w:p w14:paraId="5CE615F9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1EBAB4FB" w14:textId="6F0CE625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7BBDB8ED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386C61B2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7EDA036B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39B2999" w14:textId="54994332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Pavilions — General Use</w:t>
            </w:r>
          </w:p>
        </w:tc>
        <w:tc>
          <w:tcPr>
            <w:tcW w:w="3286" w:type="dxa"/>
            <w:vAlign w:val="center"/>
          </w:tcPr>
          <w:p w14:paraId="12978756" w14:textId="16B3C423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22, 2020</w:t>
            </w:r>
          </w:p>
        </w:tc>
        <w:tc>
          <w:tcPr>
            <w:tcW w:w="2518" w:type="dxa"/>
            <w:vAlign w:val="center"/>
          </w:tcPr>
          <w:p w14:paraId="5A2F9CEC" w14:textId="4F99BD42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3119" w:type="dxa"/>
            <w:vAlign w:val="center"/>
          </w:tcPr>
          <w:p w14:paraId="6FA3E9CA" w14:textId="084A3863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Required</w:t>
            </w:r>
          </w:p>
        </w:tc>
        <w:tc>
          <w:tcPr>
            <w:tcW w:w="2222" w:type="dxa"/>
          </w:tcPr>
          <w:p w14:paraId="6713FB85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E4CE556" w14:textId="01E5C71B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6707174A" w14:textId="7A1DC349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16156640" w14:textId="26BB4A4A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3DD4C940" w14:textId="77777777" w:rsidTr="00AA01B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33E1D0F" w14:textId="33039430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Dog Park</w:t>
            </w:r>
          </w:p>
        </w:tc>
        <w:tc>
          <w:tcPr>
            <w:tcW w:w="3286" w:type="dxa"/>
            <w:vAlign w:val="center"/>
          </w:tcPr>
          <w:p w14:paraId="20ED8704" w14:textId="2B58D3B3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22, 2020</w:t>
            </w:r>
          </w:p>
        </w:tc>
        <w:tc>
          <w:tcPr>
            <w:tcW w:w="2518" w:type="dxa"/>
            <w:vAlign w:val="center"/>
          </w:tcPr>
          <w:p w14:paraId="536171A1" w14:textId="5941C8FD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3119" w:type="dxa"/>
            <w:vAlign w:val="center"/>
          </w:tcPr>
          <w:p w14:paraId="5C510AC6" w14:textId="4278D296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Required</w:t>
            </w:r>
          </w:p>
        </w:tc>
        <w:tc>
          <w:tcPr>
            <w:tcW w:w="2222" w:type="dxa"/>
          </w:tcPr>
          <w:p w14:paraId="4D701FBB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C172D3D" w14:textId="04A51DAD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102F58CD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036E6992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054E5140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C2F4CCC" w14:textId="62CA1E2B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Restrooms</w:t>
            </w:r>
          </w:p>
        </w:tc>
        <w:tc>
          <w:tcPr>
            <w:tcW w:w="3286" w:type="dxa"/>
            <w:vAlign w:val="center"/>
          </w:tcPr>
          <w:p w14:paraId="7DA20579" w14:textId="7EF43BF2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22, 2020</w:t>
            </w:r>
          </w:p>
        </w:tc>
        <w:tc>
          <w:tcPr>
            <w:tcW w:w="2518" w:type="dxa"/>
            <w:vAlign w:val="center"/>
          </w:tcPr>
          <w:p w14:paraId="4BB8EB37" w14:textId="474F0184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? … Don’t Be weird</w:t>
            </w:r>
            <w:r w:rsidR="004116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19" w:type="dxa"/>
            <w:vAlign w:val="center"/>
          </w:tcPr>
          <w:p w14:paraId="10248B5A" w14:textId="2261DA06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Required</w:t>
            </w:r>
          </w:p>
        </w:tc>
        <w:tc>
          <w:tcPr>
            <w:tcW w:w="2222" w:type="dxa"/>
          </w:tcPr>
          <w:p w14:paraId="421F540A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502C486" w14:textId="617E3760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363A37CD" w14:textId="23771C4D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727B7542" w14:textId="681FB532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497E7B7A" w14:textId="77777777" w:rsidTr="00AA01B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CC225FF" w14:textId="5BDB82B2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Tennis Courts</w:t>
            </w:r>
          </w:p>
        </w:tc>
        <w:tc>
          <w:tcPr>
            <w:tcW w:w="3286" w:type="dxa"/>
            <w:vAlign w:val="center"/>
          </w:tcPr>
          <w:p w14:paraId="0F386083" w14:textId="0F31C42E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22, 2020</w:t>
            </w:r>
          </w:p>
        </w:tc>
        <w:tc>
          <w:tcPr>
            <w:tcW w:w="2518" w:type="dxa"/>
            <w:vAlign w:val="center"/>
          </w:tcPr>
          <w:p w14:paraId="00DB2FE6" w14:textId="6455E559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3119" w:type="dxa"/>
            <w:vAlign w:val="center"/>
          </w:tcPr>
          <w:p w14:paraId="73C947C5" w14:textId="1EF5EA8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Required</w:t>
            </w:r>
          </w:p>
        </w:tc>
        <w:tc>
          <w:tcPr>
            <w:tcW w:w="2222" w:type="dxa"/>
          </w:tcPr>
          <w:p w14:paraId="44FAC13A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BD339C5" w14:textId="46E7C844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415BFA7B" w14:textId="6DAE89D4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00A51834" w14:textId="19F52C3B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17C80AC6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35F3F89" w14:textId="05BA5D52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Playgrounds</w:t>
            </w:r>
          </w:p>
        </w:tc>
        <w:tc>
          <w:tcPr>
            <w:tcW w:w="3286" w:type="dxa"/>
            <w:vAlign w:val="center"/>
          </w:tcPr>
          <w:p w14:paraId="7815122E" w14:textId="599AD52D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18" w:type="dxa"/>
            <w:vAlign w:val="center"/>
          </w:tcPr>
          <w:p w14:paraId="5B675D61" w14:textId="23F0F6A4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14:paraId="27763705" w14:textId="6E32BC81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22" w:type="dxa"/>
          </w:tcPr>
          <w:p w14:paraId="6F196D94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D297A0D" w14:textId="62D3B6D1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3B3C509D" w14:textId="2B769348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5" w:type="dxa"/>
            <w:vAlign w:val="center"/>
          </w:tcPr>
          <w:p w14:paraId="13ED75AC" w14:textId="7EFCF2B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7FCC7F8A" w14:textId="77777777" w:rsidTr="00AA01B4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276954F" w14:textId="48F85436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Splash Pads</w:t>
            </w:r>
          </w:p>
        </w:tc>
        <w:tc>
          <w:tcPr>
            <w:tcW w:w="3286" w:type="dxa"/>
            <w:vAlign w:val="center"/>
          </w:tcPr>
          <w:p w14:paraId="2A4AC70D" w14:textId="79C36DA9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18" w:type="dxa"/>
            <w:vAlign w:val="center"/>
          </w:tcPr>
          <w:p w14:paraId="11C2FEEA" w14:textId="5952E8A0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14:paraId="00BA0B89" w14:textId="5CB32242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22" w:type="dxa"/>
          </w:tcPr>
          <w:p w14:paraId="00DAE381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C5946E8" w14:textId="3D8DB80F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08021EB5" w14:textId="5F36198A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5" w:type="dxa"/>
            <w:vAlign w:val="center"/>
          </w:tcPr>
          <w:p w14:paraId="5460BE79" w14:textId="397E9BA0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2DFC0C68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6A619704" w14:textId="49251075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Pavilions — Rentals</w:t>
            </w:r>
          </w:p>
        </w:tc>
        <w:tc>
          <w:tcPr>
            <w:tcW w:w="3286" w:type="dxa"/>
            <w:vAlign w:val="center"/>
          </w:tcPr>
          <w:p w14:paraId="3CEB6EE3" w14:textId="2DF52F59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18" w:type="dxa"/>
            <w:vAlign w:val="center"/>
          </w:tcPr>
          <w:p w14:paraId="2F09CCAA" w14:textId="322630D1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14:paraId="25FD5333" w14:textId="7E2B8056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22" w:type="dxa"/>
          </w:tcPr>
          <w:p w14:paraId="5B798618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26DA346" w14:textId="68568D59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431D5C71" w14:textId="65E76F35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5" w:type="dxa"/>
            <w:vAlign w:val="center"/>
          </w:tcPr>
          <w:p w14:paraId="587034BE" w14:textId="7AA229C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1DEE2FA9" w14:textId="77777777" w:rsidTr="00AA01B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729BB52" w14:textId="3A29BC37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Basketball Courts</w:t>
            </w:r>
          </w:p>
        </w:tc>
        <w:tc>
          <w:tcPr>
            <w:tcW w:w="3286" w:type="dxa"/>
            <w:vAlign w:val="center"/>
          </w:tcPr>
          <w:p w14:paraId="07040A8A" w14:textId="6E266CCF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18" w:type="dxa"/>
            <w:vAlign w:val="center"/>
          </w:tcPr>
          <w:p w14:paraId="41150A21" w14:textId="53293171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14:paraId="5F325E17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</w:tcPr>
          <w:p w14:paraId="6685126E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A508AD9" w14:textId="601A2833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6EEB6F49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59193629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42928" w14:textId="0BA24552" w:rsidR="0083062E" w:rsidRDefault="0083062E" w:rsidP="0028499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3062E">
        <w:rPr>
          <w:rFonts w:ascii="Arial" w:hAnsi="Arial" w:cs="Arial"/>
          <w:i/>
          <w:iCs/>
          <w:sz w:val="20"/>
          <w:szCs w:val="20"/>
        </w:rPr>
        <w:t xml:space="preserve">Max Users changes depending on users, refer to revision date at the bottom. </w:t>
      </w:r>
    </w:p>
    <w:p w14:paraId="6B4A1861" w14:textId="77777777" w:rsidR="0083062E" w:rsidRDefault="008306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7136F5F6" w14:textId="715CA9C7" w:rsidR="0083062E" w:rsidRPr="003B730B" w:rsidRDefault="005943A4" w:rsidP="0083062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Knapp Activity Center</w:t>
      </w:r>
    </w:p>
    <w:tbl>
      <w:tblPr>
        <w:tblStyle w:val="GridTable5Dark-Accent5"/>
        <w:tblW w:w="21896" w:type="dxa"/>
        <w:tblLayout w:type="fixed"/>
        <w:tblLook w:val="04A0" w:firstRow="1" w:lastRow="0" w:firstColumn="1" w:lastColumn="0" w:noHBand="0" w:noVBand="1"/>
      </w:tblPr>
      <w:tblGrid>
        <w:gridCol w:w="2483"/>
        <w:gridCol w:w="3045"/>
        <w:gridCol w:w="2591"/>
        <w:gridCol w:w="2355"/>
        <w:gridCol w:w="2473"/>
        <w:gridCol w:w="2473"/>
        <w:gridCol w:w="3297"/>
        <w:gridCol w:w="3179"/>
      </w:tblGrid>
      <w:tr w:rsidR="003B730B" w14:paraId="53564BD8" w14:textId="77777777" w:rsidTr="00AA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6486DB7F" w14:textId="77777777" w:rsidR="003B730B" w:rsidRDefault="003B730B" w:rsidP="003B730B">
            <w:pPr>
              <w:jc w:val="center"/>
            </w:pPr>
          </w:p>
        </w:tc>
        <w:tc>
          <w:tcPr>
            <w:tcW w:w="3045" w:type="dxa"/>
            <w:vAlign w:val="center"/>
          </w:tcPr>
          <w:p w14:paraId="249F7E2A" w14:textId="77777777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591" w:type="dxa"/>
            <w:vAlign w:val="center"/>
          </w:tcPr>
          <w:p w14:paraId="15B7E1BC" w14:textId="085BE5F6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2355" w:type="dxa"/>
            <w:vAlign w:val="center"/>
          </w:tcPr>
          <w:p w14:paraId="4A5B9FEB" w14:textId="77777777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473" w:type="dxa"/>
            <w:vAlign w:val="center"/>
          </w:tcPr>
          <w:p w14:paraId="3812E42C" w14:textId="2814FFCF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473" w:type="dxa"/>
            <w:vAlign w:val="center"/>
          </w:tcPr>
          <w:p w14:paraId="52F2D0ED" w14:textId="56F08655" w:rsidR="003B730B" w:rsidRPr="003B730B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297" w:type="dxa"/>
            <w:vAlign w:val="center"/>
          </w:tcPr>
          <w:p w14:paraId="47C831BE" w14:textId="4BA9FA44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179" w:type="dxa"/>
            <w:vAlign w:val="center"/>
          </w:tcPr>
          <w:p w14:paraId="662923FB" w14:textId="77777777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3B730B" w14:paraId="767A8982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71EEEDC2" w14:textId="0408337B" w:rsidR="003B730B" w:rsidRDefault="005943A4" w:rsidP="003B7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Drive-Thru Meal Service</w:t>
            </w:r>
          </w:p>
        </w:tc>
        <w:tc>
          <w:tcPr>
            <w:tcW w:w="3045" w:type="dxa"/>
            <w:vAlign w:val="center"/>
          </w:tcPr>
          <w:p w14:paraId="762432A5" w14:textId="1108D042" w:rsidR="003B730B" w:rsidRDefault="005943A4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Weekly, Monday Only</w:t>
            </w:r>
          </w:p>
        </w:tc>
        <w:tc>
          <w:tcPr>
            <w:tcW w:w="2591" w:type="dxa"/>
            <w:vAlign w:val="center"/>
          </w:tcPr>
          <w:p w14:paraId="65B7D7DA" w14:textId="13D92892" w:rsidR="003B730B" w:rsidRDefault="005943A4" w:rsidP="00594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 in Vehicles; KAC Staff</w:t>
            </w:r>
          </w:p>
        </w:tc>
        <w:tc>
          <w:tcPr>
            <w:tcW w:w="2355" w:type="dxa"/>
            <w:vAlign w:val="center"/>
          </w:tcPr>
          <w:p w14:paraId="58E0C665" w14:textId="4E71D715" w:rsidR="003B730B" w:rsidRDefault="005943A4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Masks and Gloves </w:t>
            </w:r>
            <w:r w:rsidR="003B730B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2473" w:type="dxa"/>
            <w:vAlign w:val="center"/>
          </w:tcPr>
          <w:p w14:paraId="422808BA" w14:textId="1975D173" w:rsidR="003B730B" w:rsidRPr="00284994" w:rsidRDefault="003131BD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Individually packaged</w:t>
            </w:r>
            <w:r w:rsidR="007734D1">
              <w:rPr>
                <w:rFonts w:ascii="Arial" w:hAnsi="Arial" w:cs="Arial"/>
                <w:sz w:val="20"/>
                <w:szCs w:val="20"/>
              </w:rPr>
              <w:t xml:space="preserve"> meals, cleaning procedures beginning, during, and after. </w:t>
            </w:r>
          </w:p>
        </w:tc>
        <w:tc>
          <w:tcPr>
            <w:tcW w:w="2473" w:type="dxa"/>
          </w:tcPr>
          <w:p w14:paraId="14E3A0F6" w14:textId="2802136E" w:rsidR="003B730B" w:rsidRPr="00284994" w:rsidRDefault="007734D1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Communications to members as this varies week to week between 1xwk frozen, or </w:t>
            </w:r>
            <w:r w:rsidR="000E11B7">
              <w:rPr>
                <w:rFonts w:ascii="Arial" w:hAnsi="Arial" w:cs="Arial"/>
                <w:sz w:val="20"/>
                <w:szCs w:val="20"/>
              </w:rPr>
              <w:t>multiple distribution dates for hot meals</w:t>
            </w:r>
          </w:p>
        </w:tc>
        <w:tc>
          <w:tcPr>
            <w:tcW w:w="3297" w:type="dxa"/>
            <w:vAlign w:val="center"/>
          </w:tcPr>
          <w:p w14:paraId="31A27C5F" w14:textId="77777777" w:rsidR="00D83AC2" w:rsidRDefault="000E11B7" w:rsidP="00D8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distancing, patrons remain in vehicles for drive through distribution. </w:t>
            </w:r>
          </w:p>
          <w:p w14:paraId="7BA2CB97" w14:textId="418A0E1F" w:rsidR="003B730B" w:rsidRPr="00284994" w:rsidRDefault="00D83AC2" w:rsidP="00D8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screening when reporting to work</w:t>
            </w:r>
          </w:p>
        </w:tc>
        <w:tc>
          <w:tcPr>
            <w:tcW w:w="3179" w:type="dxa"/>
            <w:vAlign w:val="center"/>
          </w:tcPr>
          <w:p w14:paraId="2F6951F9" w14:textId="6525E323" w:rsidR="003B730B" w:rsidRDefault="003B730B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4" w14:paraId="683FA3D1" w14:textId="77777777" w:rsidTr="00AA01B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137AB59C" w14:textId="022D27A6" w:rsidR="005943A4" w:rsidRDefault="005943A4" w:rsidP="007A5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Meal Delivery</w:t>
            </w:r>
          </w:p>
        </w:tc>
        <w:tc>
          <w:tcPr>
            <w:tcW w:w="3045" w:type="dxa"/>
            <w:vAlign w:val="center"/>
          </w:tcPr>
          <w:p w14:paraId="6595D61F" w14:textId="0ECB8DDD" w:rsidR="005943A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Weekly, Monday Only</w:t>
            </w:r>
          </w:p>
        </w:tc>
        <w:tc>
          <w:tcPr>
            <w:tcW w:w="2591" w:type="dxa"/>
            <w:vAlign w:val="center"/>
          </w:tcPr>
          <w:p w14:paraId="404442CC" w14:textId="73CE54FD" w:rsidR="005943A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 Staff</w:t>
            </w:r>
          </w:p>
        </w:tc>
        <w:tc>
          <w:tcPr>
            <w:tcW w:w="2355" w:type="dxa"/>
            <w:vAlign w:val="center"/>
          </w:tcPr>
          <w:p w14:paraId="15C3564B" w14:textId="30C2BE89" w:rsidR="005943A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and Gloves Required</w:t>
            </w:r>
          </w:p>
        </w:tc>
        <w:tc>
          <w:tcPr>
            <w:tcW w:w="2473" w:type="dxa"/>
            <w:vAlign w:val="center"/>
          </w:tcPr>
          <w:p w14:paraId="01D227FB" w14:textId="2EBA1273" w:rsidR="005943A4" w:rsidRPr="00284994" w:rsidRDefault="001702F3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sanitizing between deliveries</w:t>
            </w:r>
            <w:r w:rsidR="00B42918">
              <w:rPr>
                <w:rFonts w:ascii="Arial" w:hAnsi="Arial" w:cs="Arial"/>
                <w:sz w:val="20"/>
                <w:szCs w:val="20"/>
              </w:rPr>
              <w:t xml:space="preserve">, minimizing number of </w:t>
            </w:r>
            <w:proofErr w:type="gramStart"/>
            <w:r w:rsidR="00B42918">
              <w:rPr>
                <w:rFonts w:ascii="Arial" w:hAnsi="Arial" w:cs="Arial"/>
                <w:sz w:val="20"/>
                <w:szCs w:val="20"/>
              </w:rPr>
              <w:t>staff</w:t>
            </w:r>
            <w:proofErr w:type="gramEnd"/>
            <w:r w:rsidR="00B42918">
              <w:rPr>
                <w:rFonts w:ascii="Arial" w:hAnsi="Arial" w:cs="Arial"/>
                <w:sz w:val="20"/>
                <w:szCs w:val="20"/>
              </w:rPr>
              <w:t xml:space="preserve"> in contact with meals and on route for delivery </w:t>
            </w:r>
          </w:p>
        </w:tc>
        <w:tc>
          <w:tcPr>
            <w:tcW w:w="2473" w:type="dxa"/>
          </w:tcPr>
          <w:p w14:paraId="76548C84" w14:textId="27731E51" w:rsidR="005943A4" w:rsidRPr="00284994" w:rsidRDefault="001702F3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to members as this varies week to week between 1xwk frozen, or multiple distribution dates for hot meals</w:t>
            </w:r>
          </w:p>
        </w:tc>
        <w:tc>
          <w:tcPr>
            <w:tcW w:w="3297" w:type="dxa"/>
            <w:vAlign w:val="center"/>
          </w:tcPr>
          <w:p w14:paraId="684C8B48" w14:textId="1667A09D" w:rsidR="00D83AC2" w:rsidRDefault="001702F3" w:rsidP="00D8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contact doorstep delivery for individuals who cannot leave their homes.</w:t>
            </w:r>
            <w:r w:rsidR="00D83A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9F96F9" w14:textId="5B88490F" w:rsidR="005943A4" w:rsidRPr="00284994" w:rsidRDefault="00D83AC2" w:rsidP="00D8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screening when reporting to work</w:t>
            </w:r>
          </w:p>
        </w:tc>
        <w:tc>
          <w:tcPr>
            <w:tcW w:w="3179" w:type="dxa"/>
            <w:vAlign w:val="center"/>
          </w:tcPr>
          <w:p w14:paraId="196F91F8" w14:textId="77777777" w:rsidR="005943A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89" w14:paraId="289609BC" w14:textId="77777777" w:rsidTr="0093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30A87A62" w14:textId="576749E6" w:rsidR="00F91A89" w:rsidRPr="00284994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100%</w:t>
            </w:r>
          </w:p>
        </w:tc>
        <w:tc>
          <w:tcPr>
            <w:tcW w:w="3045" w:type="dxa"/>
            <w:vAlign w:val="center"/>
          </w:tcPr>
          <w:p w14:paraId="4A6BBE12" w14:textId="78BE3776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May 18, 2020</w:t>
            </w:r>
          </w:p>
        </w:tc>
        <w:tc>
          <w:tcPr>
            <w:tcW w:w="2591" w:type="dxa"/>
            <w:vAlign w:val="center"/>
          </w:tcPr>
          <w:p w14:paraId="2267826C" w14:textId="12F1CB2A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FT Staff </w:t>
            </w:r>
          </w:p>
        </w:tc>
        <w:tc>
          <w:tcPr>
            <w:tcW w:w="2355" w:type="dxa"/>
            <w:vAlign w:val="center"/>
          </w:tcPr>
          <w:p w14:paraId="78032074" w14:textId="4DA3FC6F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PPE</w:t>
            </w:r>
          </w:p>
        </w:tc>
        <w:tc>
          <w:tcPr>
            <w:tcW w:w="2473" w:type="dxa"/>
            <w:vAlign w:val="center"/>
          </w:tcPr>
          <w:p w14:paraId="2B00FD53" w14:textId="3CA15C67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hand washing, frequent facility sanitization, cleaning supplies visible and available</w:t>
            </w:r>
          </w:p>
        </w:tc>
        <w:tc>
          <w:tcPr>
            <w:tcW w:w="2473" w:type="dxa"/>
          </w:tcPr>
          <w:p w14:paraId="416937F5" w14:textId="150EFF59" w:rsidR="00F91A89" w:rsidRPr="004F3D61" w:rsidRDefault="00F91A89" w:rsidP="00F9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distance meetings, virtual or email when possible, maintaining safe distance</w:t>
            </w:r>
          </w:p>
        </w:tc>
        <w:tc>
          <w:tcPr>
            <w:tcW w:w="3297" w:type="dxa"/>
          </w:tcPr>
          <w:p w14:paraId="5D90CC31" w14:textId="77777777" w:rsidR="00F91A89" w:rsidRDefault="00F91A89" w:rsidP="00F9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03244E" w14:textId="23680224" w:rsidR="00F91A89" w:rsidRPr="00284994" w:rsidRDefault="0029391C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screening when reporting to work </w:t>
            </w:r>
          </w:p>
        </w:tc>
        <w:tc>
          <w:tcPr>
            <w:tcW w:w="3179" w:type="dxa"/>
            <w:vAlign w:val="center"/>
          </w:tcPr>
          <w:p w14:paraId="7394A54A" w14:textId="0BD77EBE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89" w14:paraId="3F9E8426" w14:textId="77777777" w:rsidTr="009331F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794E263E" w14:textId="2A50352C" w:rsidR="00F91A89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3045" w:type="dxa"/>
            <w:vAlign w:val="center"/>
          </w:tcPr>
          <w:p w14:paraId="461E1A73" w14:textId="02835A9C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May 18, 2020</w:t>
            </w:r>
          </w:p>
        </w:tc>
        <w:tc>
          <w:tcPr>
            <w:tcW w:w="2591" w:type="dxa"/>
            <w:vAlign w:val="center"/>
          </w:tcPr>
          <w:p w14:paraId="0BE9866C" w14:textId="4E25E572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and PT Staff</w:t>
            </w:r>
          </w:p>
        </w:tc>
        <w:tc>
          <w:tcPr>
            <w:tcW w:w="2355" w:type="dxa"/>
            <w:vAlign w:val="center"/>
          </w:tcPr>
          <w:p w14:paraId="18D68C24" w14:textId="2F6B2569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PPE</w:t>
            </w:r>
          </w:p>
        </w:tc>
        <w:tc>
          <w:tcPr>
            <w:tcW w:w="2473" w:type="dxa"/>
            <w:vAlign w:val="center"/>
          </w:tcPr>
          <w:p w14:paraId="79CB0FAD" w14:textId="0B5B35B3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hand washing, frequent facility sanitization, cleaning supplies visible and available</w:t>
            </w:r>
          </w:p>
        </w:tc>
        <w:tc>
          <w:tcPr>
            <w:tcW w:w="2473" w:type="dxa"/>
          </w:tcPr>
          <w:p w14:paraId="7E254E70" w14:textId="0B4C7C71" w:rsidR="00F91A89" w:rsidRPr="00D13973" w:rsidRDefault="00F91A89" w:rsidP="00D13973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14:paraId="783F22C8" w14:textId="0371CE38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safe distance, do not congregate when able to avoid, wipe down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surfaces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multiple times a day</w:t>
            </w:r>
          </w:p>
        </w:tc>
        <w:tc>
          <w:tcPr>
            <w:tcW w:w="3179" w:type="dxa"/>
            <w:vAlign w:val="center"/>
          </w:tcPr>
          <w:p w14:paraId="29265BDA" w14:textId="77777777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89" w14:paraId="67E9D6BC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1F0042E5" w14:textId="42095119" w:rsidR="00F91A89" w:rsidRPr="00284994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Public</w:t>
            </w:r>
          </w:p>
        </w:tc>
        <w:tc>
          <w:tcPr>
            <w:tcW w:w="3045" w:type="dxa"/>
            <w:vAlign w:val="center"/>
          </w:tcPr>
          <w:p w14:paraId="68131D9C" w14:textId="2D45BFAD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4063E262" w14:textId="39666B97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52F094FB" w14:textId="045D0585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729030AE" w14:textId="6BDABB71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6AD3E2FB" w14:textId="77777777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0A878B3" w14:textId="4155DB8E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7A2B3DAC" w14:textId="32B60480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1A89" w14:paraId="4699DD7C" w14:textId="77777777" w:rsidTr="00AA01B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7A3F4DFE" w14:textId="6D69EEB0" w:rsidR="00F91A89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Fitness Classes</w:t>
            </w:r>
          </w:p>
        </w:tc>
        <w:tc>
          <w:tcPr>
            <w:tcW w:w="3045" w:type="dxa"/>
            <w:vAlign w:val="center"/>
          </w:tcPr>
          <w:p w14:paraId="699FF7DE" w14:textId="0092042B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38F4DD62" w14:textId="293A3F9F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24DDDB5C" w14:textId="7FA9629B" w:rsidR="00F91A89" w:rsidRPr="00284994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6E351B55" w14:textId="7ED27B8D" w:rsidR="00F91A89" w:rsidRPr="00284994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06666D97" w14:textId="77777777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286E7F0" w14:textId="15D4BA05" w:rsidR="00F91A89" w:rsidRPr="00284994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2C7CB0DD" w14:textId="0F0AC9F1" w:rsidR="00F91A89" w:rsidRPr="00284994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1A89" w14:paraId="7C151566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74ACA45A" w14:textId="24AAA39D" w:rsidR="00F91A89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3045" w:type="dxa"/>
            <w:vAlign w:val="center"/>
          </w:tcPr>
          <w:p w14:paraId="1E29F51A" w14:textId="6676036E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4AACA935" w14:textId="3AA78058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5CE42A06" w14:textId="2038C35B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382D04DE" w14:textId="1291CF82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6036780C" w14:textId="77777777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32208693" w14:textId="1CF106B8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24D78BA6" w14:textId="527FE1EB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1A89" w14:paraId="6899A7B1" w14:textId="77777777" w:rsidTr="00AA01B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34D3A647" w14:textId="2A7020C8" w:rsidR="00F91A89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Socials &amp; Events</w:t>
            </w:r>
          </w:p>
        </w:tc>
        <w:tc>
          <w:tcPr>
            <w:tcW w:w="3045" w:type="dxa"/>
            <w:vAlign w:val="center"/>
          </w:tcPr>
          <w:p w14:paraId="369ECC9B" w14:textId="64234DA4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051C35D9" w14:textId="46F371AE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264A69A6" w14:textId="3CAB3507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0FC3D867" w14:textId="0F1E2583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6751ABC0" w14:textId="77777777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4336D7C4" w14:textId="659B7D75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2A004D13" w14:textId="1928EFB0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1A89" w14:paraId="0D1AAC3C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3B447E62" w14:textId="3302E4E6" w:rsidR="00F91A89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3045" w:type="dxa"/>
            <w:vAlign w:val="center"/>
          </w:tcPr>
          <w:p w14:paraId="4DB143D4" w14:textId="395A57CB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2483E7C5" w14:textId="59E6CE9A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735F3C8A" w14:textId="0690CB35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27A28161" w14:textId="6BE1A315" w:rsidR="00F91A89" w:rsidRPr="00284994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2E79D87F" w14:textId="77777777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04A3AD6" w14:textId="7E98296B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5ABFD9FD" w14:textId="033B9DDF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1A89" w14:paraId="03C9AABA" w14:textId="77777777" w:rsidTr="00AA01B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20D985E1" w14:textId="6E827C83" w:rsidR="00F91A89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Offsite Programs</w:t>
            </w:r>
          </w:p>
        </w:tc>
        <w:tc>
          <w:tcPr>
            <w:tcW w:w="3045" w:type="dxa"/>
            <w:vAlign w:val="center"/>
          </w:tcPr>
          <w:p w14:paraId="53F1C401" w14:textId="56376E5D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7CF94E33" w14:textId="290EFB1A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0339F3B1" w14:textId="06DE5C81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614675D6" w14:textId="1B8F84AD" w:rsidR="00F91A89" w:rsidRPr="00284994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672376D9" w14:textId="77777777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56934716" w14:textId="4A3A4C59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6B1AF22D" w14:textId="398FC594" w:rsidR="00F91A89" w:rsidRDefault="00F91A89" w:rsidP="00F91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1A89" w14:paraId="38258D29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5087A0F9" w14:textId="5CF33965" w:rsidR="00F91A89" w:rsidRDefault="00F91A89" w:rsidP="00F91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Garden</w:t>
            </w:r>
          </w:p>
        </w:tc>
        <w:tc>
          <w:tcPr>
            <w:tcW w:w="3045" w:type="dxa"/>
            <w:vAlign w:val="center"/>
          </w:tcPr>
          <w:p w14:paraId="7E3740ED" w14:textId="7DF0DCC3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28C2C773" w14:textId="084F58D9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536A4A49" w14:textId="671035B3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2FB0C59C" w14:textId="73E90F0F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2B99CB83" w14:textId="14F6D918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46213243" w14:textId="77777777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14:paraId="02920DBC" w14:textId="77777777" w:rsidR="00F91A89" w:rsidRDefault="00F91A89" w:rsidP="00F91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92D62" w14:textId="77777777" w:rsidR="005943A4" w:rsidRDefault="005943A4" w:rsidP="003B730B">
      <w:pPr>
        <w:rPr>
          <w:rFonts w:ascii="Arial" w:hAnsi="Arial" w:cs="Arial"/>
          <w:b/>
          <w:bCs/>
          <w:sz w:val="32"/>
          <w:szCs w:val="32"/>
        </w:rPr>
      </w:pPr>
    </w:p>
    <w:p w14:paraId="2A8C7201" w14:textId="63B94A20" w:rsidR="005943A4" w:rsidRPr="00781058" w:rsidRDefault="00781058">
      <w:pPr>
        <w:rPr>
          <w:rFonts w:ascii="Arial" w:hAnsi="Arial" w:cs="Arial"/>
          <w:i/>
          <w:iCs/>
          <w:sz w:val="22"/>
          <w:szCs w:val="22"/>
        </w:rPr>
      </w:pPr>
      <w:r w:rsidRPr="00781058">
        <w:rPr>
          <w:rFonts w:ascii="Arial" w:hAnsi="Arial" w:cs="Arial"/>
          <w:i/>
          <w:iCs/>
          <w:sz w:val="22"/>
          <w:szCs w:val="22"/>
        </w:rPr>
        <w:t xml:space="preserve">CDC and DSHS have been issuing specific guidance for Senior Centers. As the most vulnerable populations, we will be following their guidance. </w:t>
      </w:r>
      <w:r w:rsidR="005943A4" w:rsidRPr="00781058">
        <w:rPr>
          <w:rFonts w:ascii="Arial" w:hAnsi="Arial" w:cs="Arial"/>
          <w:i/>
          <w:iCs/>
          <w:sz w:val="22"/>
          <w:szCs w:val="22"/>
        </w:rPr>
        <w:br w:type="page"/>
      </w:r>
    </w:p>
    <w:p w14:paraId="2999D046" w14:textId="1254ACD6" w:rsidR="003B730B" w:rsidRPr="003B730B" w:rsidRDefault="005943A4" w:rsidP="6146DFE2">
      <w:pPr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</w:pPr>
      <w:r w:rsidRPr="6146DFE2">
        <w:rPr>
          <w:rFonts w:ascii="Arial" w:hAnsi="Arial" w:cs="Arial"/>
          <w:b/>
          <w:bCs/>
          <w:sz w:val="32"/>
          <w:szCs w:val="32"/>
        </w:rPr>
        <w:lastRenderedPageBreak/>
        <w:t>Recreation Center &amp; Natatorium</w:t>
      </w:r>
      <w:r w:rsidR="5FE17EA3" w:rsidRPr="6146DFE2">
        <w:rPr>
          <w:rFonts w:ascii="Arial" w:hAnsi="Arial" w:cs="Arial"/>
          <w:b/>
          <w:bCs/>
          <w:sz w:val="32"/>
          <w:szCs w:val="32"/>
        </w:rPr>
        <w:t xml:space="preserve"> </w:t>
      </w:r>
      <w:r w:rsidR="6991B5D9" w:rsidRPr="6146DFE2">
        <w:rPr>
          <w:rFonts w:ascii="Arial" w:hAnsi="Arial" w:cs="Arial"/>
          <w:b/>
          <w:bCs/>
          <w:sz w:val="32"/>
          <w:szCs w:val="32"/>
        </w:rPr>
        <w:t xml:space="preserve">| </w:t>
      </w:r>
      <w:r w:rsidR="5FE17EA3" w:rsidRPr="6146DFE2"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  <w:t>This is contingent on IMT not needing the facility</w:t>
      </w:r>
      <w:r w:rsidR="23174F23" w:rsidRPr="6146DFE2"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  <w:t xml:space="preserve"> now or in the future for COP or public use. </w:t>
      </w:r>
    </w:p>
    <w:tbl>
      <w:tblPr>
        <w:tblStyle w:val="GridTable5Dark-Accent5"/>
        <w:tblW w:w="21434" w:type="dxa"/>
        <w:tblLayout w:type="fixed"/>
        <w:tblLook w:val="04A0" w:firstRow="1" w:lastRow="0" w:firstColumn="1" w:lastColumn="0" w:noHBand="0" w:noVBand="1"/>
      </w:tblPr>
      <w:tblGrid>
        <w:gridCol w:w="3452"/>
        <w:gridCol w:w="2766"/>
        <w:gridCol w:w="2417"/>
        <w:gridCol w:w="1710"/>
        <w:gridCol w:w="2160"/>
        <w:gridCol w:w="2880"/>
        <w:gridCol w:w="2937"/>
        <w:gridCol w:w="3112"/>
      </w:tblGrid>
      <w:tr w:rsidR="003B730B" w14:paraId="6985384C" w14:textId="77777777" w:rsidTr="00AA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0CD7E480" w14:textId="6978A617" w:rsidR="003B730B" w:rsidRPr="00FD16B6" w:rsidRDefault="00FD16B6" w:rsidP="007A5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Activity/ Amenity</w:t>
            </w:r>
          </w:p>
        </w:tc>
        <w:tc>
          <w:tcPr>
            <w:tcW w:w="2766" w:type="dxa"/>
            <w:vAlign w:val="center"/>
          </w:tcPr>
          <w:p w14:paraId="5165B886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417" w:type="dxa"/>
            <w:vAlign w:val="center"/>
          </w:tcPr>
          <w:p w14:paraId="4664C518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1710" w:type="dxa"/>
            <w:vAlign w:val="center"/>
          </w:tcPr>
          <w:p w14:paraId="22EA1073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160" w:type="dxa"/>
            <w:vAlign w:val="center"/>
          </w:tcPr>
          <w:p w14:paraId="0885C061" w14:textId="4B555138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Sanitation Procedures</w:t>
            </w:r>
            <w:r w:rsidR="00B168BD">
              <w:rPr>
                <w:rFonts w:ascii="Arial" w:hAnsi="Arial" w:cs="Arial"/>
                <w:sz w:val="20"/>
                <w:szCs w:val="20"/>
              </w:rPr>
              <w:t>* see attachment</w:t>
            </w:r>
          </w:p>
        </w:tc>
        <w:tc>
          <w:tcPr>
            <w:tcW w:w="2880" w:type="dxa"/>
            <w:vAlign w:val="center"/>
          </w:tcPr>
          <w:p w14:paraId="0E321059" w14:textId="324B1EDC" w:rsidR="003B730B" w:rsidRPr="00FD16B6" w:rsidRDefault="00BF79A1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Commu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D16B6">
              <w:rPr>
                <w:rFonts w:ascii="Arial" w:hAnsi="Arial" w:cs="Arial"/>
                <w:sz w:val="20"/>
                <w:szCs w:val="20"/>
              </w:rPr>
              <w:t>ications</w:t>
            </w:r>
            <w:r w:rsidR="00B168BD">
              <w:rPr>
                <w:rFonts w:ascii="Arial" w:hAnsi="Arial" w:cs="Arial"/>
                <w:sz w:val="20"/>
                <w:szCs w:val="20"/>
              </w:rPr>
              <w:t>* See attachment</w:t>
            </w:r>
          </w:p>
        </w:tc>
        <w:tc>
          <w:tcPr>
            <w:tcW w:w="2937" w:type="dxa"/>
            <w:vAlign w:val="center"/>
          </w:tcPr>
          <w:p w14:paraId="31A9E845" w14:textId="3E3FCC44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Guidelines</w:t>
            </w:r>
            <w:r w:rsidR="00B168BD">
              <w:rPr>
                <w:rFonts w:ascii="Arial" w:hAnsi="Arial" w:cs="Arial"/>
                <w:sz w:val="20"/>
                <w:szCs w:val="20"/>
              </w:rPr>
              <w:t>* See attachment</w:t>
            </w:r>
          </w:p>
        </w:tc>
        <w:tc>
          <w:tcPr>
            <w:tcW w:w="3112" w:type="dxa"/>
            <w:vAlign w:val="center"/>
          </w:tcPr>
          <w:p w14:paraId="5E4072E9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3B730B" w14:paraId="0B200399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3CBDEB3F" w14:textId="77777777" w:rsidR="003B730B" w:rsidRDefault="003B730B" w:rsidP="00FD16B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Hlk38911176"/>
          </w:p>
          <w:p w14:paraId="36CDABC7" w14:textId="7FB4235F" w:rsidR="009363F7" w:rsidRPr="00284994" w:rsidRDefault="009363F7" w:rsidP="00FD1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14:paraId="0B43C7EA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18, 2020</w:t>
            </w:r>
          </w:p>
        </w:tc>
        <w:tc>
          <w:tcPr>
            <w:tcW w:w="2417" w:type="dxa"/>
            <w:vAlign w:val="center"/>
          </w:tcPr>
          <w:p w14:paraId="42590E96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Selected Full-Time Staff </w:t>
            </w:r>
          </w:p>
        </w:tc>
        <w:tc>
          <w:tcPr>
            <w:tcW w:w="1710" w:type="dxa"/>
            <w:vAlign w:val="center"/>
          </w:tcPr>
          <w:p w14:paraId="6D915B45" w14:textId="354B3650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PPE, Gloves</w:t>
            </w:r>
            <w:r w:rsidR="0086104A">
              <w:rPr>
                <w:rFonts w:ascii="Arial" w:hAnsi="Arial" w:cs="Arial"/>
                <w:sz w:val="20"/>
                <w:szCs w:val="20"/>
              </w:rPr>
              <w:t>, screening at start of shift</w:t>
            </w:r>
          </w:p>
        </w:tc>
        <w:tc>
          <w:tcPr>
            <w:tcW w:w="2160" w:type="dxa"/>
            <w:vAlign w:val="center"/>
          </w:tcPr>
          <w:p w14:paraId="7C674A8B" w14:textId="33658C11" w:rsidR="003B730B" w:rsidRPr="00284994" w:rsidRDefault="00B027EA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C376FE"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>
              <w:rPr>
                <w:rFonts w:ascii="Arial" w:hAnsi="Arial" w:cs="Arial"/>
                <w:sz w:val="20"/>
                <w:szCs w:val="20"/>
              </w:rPr>
              <w:t>sanitation procedures attached</w:t>
            </w:r>
          </w:p>
        </w:tc>
        <w:tc>
          <w:tcPr>
            <w:tcW w:w="2880" w:type="dxa"/>
          </w:tcPr>
          <w:p w14:paraId="3EDB5195" w14:textId="484A9640" w:rsidR="003B46C7" w:rsidRDefault="00C23958" w:rsidP="00C2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A3A6AA" w14:textId="4472F7B9" w:rsidR="003B46C7" w:rsidRPr="00284994" w:rsidRDefault="00666A2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1E3D9E74" w14:textId="7779A112" w:rsidR="003B730B" w:rsidRPr="00284994" w:rsidRDefault="00816810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Signage, floor markers, equipment markers,</w:t>
            </w:r>
            <w:r w:rsidR="007B56B6">
              <w:rPr>
                <w:rFonts w:ascii="Arial" w:hAnsi="Arial" w:cs="Arial"/>
                <w:sz w:val="20"/>
                <w:szCs w:val="20"/>
              </w:rPr>
              <w:t xml:space="preserve"> develop training for PPE/sanitation/best practices, </w:t>
            </w:r>
            <w:proofErr w:type="spellStart"/>
            <w:r w:rsidR="007B56B6">
              <w:rPr>
                <w:rFonts w:ascii="Arial" w:hAnsi="Arial" w:cs="Arial"/>
                <w:sz w:val="20"/>
                <w:szCs w:val="20"/>
              </w:rPr>
              <w:t>plexi</w:t>
            </w:r>
            <w:proofErr w:type="spellEnd"/>
            <w:r w:rsidR="007B56B6">
              <w:rPr>
                <w:rFonts w:ascii="Arial" w:hAnsi="Arial" w:cs="Arial"/>
                <w:sz w:val="20"/>
                <w:szCs w:val="20"/>
              </w:rPr>
              <w:t xml:space="preserve"> dividers for front desks</w:t>
            </w:r>
          </w:p>
        </w:tc>
        <w:tc>
          <w:tcPr>
            <w:tcW w:w="3112" w:type="dxa"/>
            <w:vAlign w:val="center"/>
          </w:tcPr>
          <w:p w14:paraId="3CF481B0" w14:textId="1B920BD9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1CEC1B7F" w14:textId="77777777" w:rsidTr="00AA01B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76AAA8A" w14:textId="630E182B" w:rsidR="00AA01B4" w:rsidRDefault="00AA01B4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2766" w:type="dxa"/>
            <w:vAlign w:val="center"/>
          </w:tcPr>
          <w:p w14:paraId="021D5EE2" w14:textId="00746BD7" w:rsidR="00AA01B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18, 2020</w:t>
            </w:r>
          </w:p>
        </w:tc>
        <w:tc>
          <w:tcPr>
            <w:tcW w:w="2417" w:type="dxa"/>
            <w:vAlign w:val="center"/>
          </w:tcPr>
          <w:p w14:paraId="3BCDA30C" w14:textId="5F30E9CB" w:rsidR="00AA01B4" w:rsidRPr="00284994" w:rsidRDefault="00B027EA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staff</w:t>
            </w:r>
          </w:p>
        </w:tc>
        <w:tc>
          <w:tcPr>
            <w:tcW w:w="1710" w:type="dxa"/>
            <w:vAlign w:val="center"/>
          </w:tcPr>
          <w:p w14:paraId="5AF4DDE0" w14:textId="4B9290C0" w:rsidR="00AA01B4" w:rsidRPr="00284994" w:rsidRDefault="00B027EA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2160" w:type="dxa"/>
            <w:vAlign w:val="center"/>
          </w:tcPr>
          <w:p w14:paraId="7EF0B509" w14:textId="706D093A" w:rsidR="00AA01B4" w:rsidRPr="00284994" w:rsidRDefault="00C376F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735E123A" w14:textId="1E9CAE86" w:rsidR="00AA01B4" w:rsidRPr="001A4C49" w:rsidRDefault="001A4C49" w:rsidP="001A4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communications</w:t>
            </w:r>
          </w:p>
        </w:tc>
        <w:tc>
          <w:tcPr>
            <w:tcW w:w="2937" w:type="dxa"/>
            <w:vAlign w:val="center"/>
          </w:tcPr>
          <w:p w14:paraId="7AEE33ED" w14:textId="276443CF" w:rsidR="00AA01B4" w:rsidRPr="00284994" w:rsidRDefault="0086104A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Communal food restricted, </w:t>
            </w:r>
            <w:r w:rsidR="00A662EB">
              <w:rPr>
                <w:rFonts w:ascii="Arial" w:hAnsi="Arial" w:cs="Arial"/>
                <w:sz w:val="20"/>
                <w:szCs w:val="20"/>
              </w:rPr>
              <w:t xml:space="preserve">social distancing in break room and office areas – video calls, phone calls, email encouraged </w:t>
            </w:r>
          </w:p>
        </w:tc>
        <w:tc>
          <w:tcPr>
            <w:tcW w:w="3112" w:type="dxa"/>
            <w:vAlign w:val="center"/>
          </w:tcPr>
          <w:p w14:paraId="1F4B0ADA" w14:textId="77777777" w:rsidR="00AA01B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0B" w14:paraId="33F0F982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636C312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Full Time Team – 100%</w:t>
            </w:r>
          </w:p>
        </w:tc>
        <w:tc>
          <w:tcPr>
            <w:tcW w:w="2766" w:type="dxa"/>
            <w:vAlign w:val="center"/>
          </w:tcPr>
          <w:p w14:paraId="5DE6761C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2020</w:t>
            </w:r>
          </w:p>
        </w:tc>
        <w:tc>
          <w:tcPr>
            <w:tcW w:w="2417" w:type="dxa"/>
            <w:vAlign w:val="center"/>
          </w:tcPr>
          <w:p w14:paraId="6D4DF194" w14:textId="7944AFF4" w:rsidR="003B730B" w:rsidRPr="00284994" w:rsidRDefault="00C23958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1710" w:type="dxa"/>
            <w:vAlign w:val="center"/>
          </w:tcPr>
          <w:p w14:paraId="623999B3" w14:textId="0C281458" w:rsidR="003B730B" w:rsidRPr="00284994" w:rsidRDefault="00603671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6104A">
              <w:rPr>
                <w:rFonts w:ascii="Arial" w:hAnsi="Arial" w:cs="Arial"/>
                <w:sz w:val="20"/>
                <w:szCs w:val="20"/>
              </w:rPr>
              <w:t>, screening at start of shift</w:t>
            </w:r>
          </w:p>
        </w:tc>
        <w:tc>
          <w:tcPr>
            <w:tcW w:w="2160" w:type="dxa"/>
            <w:vAlign w:val="center"/>
          </w:tcPr>
          <w:p w14:paraId="56CA4743" w14:textId="2207F85F" w:rsidR="003B730B" w:rsidRPr="00284994" w:rsidRDefault="00C376F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291CAA03" w14:textId="2CDD32B7" w:rsidR="003B730B" w:rsidRPr="001A4C49" w:rsidRDefault="001A4C49" w:rsidP="001A4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4C49">
              <w:rPr>
                <w:rFonts w:ascii="Arial" w:hAnsi="Arial" w:cs="Arial"/>
                <w:sz w:val="20"/>
                <w:szCs w:val="20"/>
              </w:rPr>
              <w:t>Internal communications</w:t>
            </w:r>
          </w:p>
        </w:tc>
        <w:tc>
          <w:tcPr>
            <w:tcW w:w="2937" w:type="dxa"/>
            <w:vAlign w:val="center"/>
          </w:tcPr>
          <w:p w14:paraId="4BB2F24E" w14:textId="6837D946" w:rsidR="003B730B" w:rsidRPr="00284994" w:rsidRDefault="00A662E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above</w:t>
            </w:r>
          </w:p>
        </w:tc>
        <w:tc>
          <w:tcPr>
            <w:tcW w:w="3112" w:type="dxa"/>
            <w:vAlign w:val="center"/>
          </w:tcPr>
          <w:p w14:paraId="2B068389" w14:textId="66E4DF1C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0B" w14:paraId="3306C5EC" w14:textId="77777777" w:rsidTr="00AA01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3EA0C8CB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PT Return to Work</w:t>
            </w:r>
          </w:p>
        </w:tc>
        <w:tc>
          <w:tcPr>
            <w:tcW w:w="2766" w:type="dxa"/>
            <w:vAlign w:val="center"/>
          </w:tcPr>
          <w:p w14:paraId="3943E20C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22, 2020</w:t>
            </w:r>
          </w:p>
        </w:tc>
        <w:tc>
          <w:tcPr>
            <w:tcW w:w="2417" w:type="dxa"/>
            <w:vAlign w:val="center"/>
          </w:tcPr>
          <w:p w14:paraId="7C43B914" w14:textId="367EBDFD" w:rsidR="003B730B" w:rsidRPr="00284994" w:rsidRDefault="00C23958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</w:tc>
        <w:tc>
          <w:tcPr>
            <w:tcW w:w="1710" w:type="dxa"/>
            <w:vAlign w:val="center"/>
          </w:tcPr>
          <w:p w14:paraId="4D20227C" w14:textId="2398F5C3" w:rsidR="003B730B" w:rsidRPr="00284994" w:rsidRDefault="00603671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6104A">
              <w:rPr>
                <w:rFonts w:ascii="Arial" w:hAnsi="Arial" w:cs="Arial"/>
                <w:sz w:val="20"/>
                <w:szCs w:val="20"/>
              </w:rPr>
              <w:t>, screening at start of shift</w:t>
            </w:r>
          </w:p>
        </w:tc>
        <w:tc>
          <w:tcPr>
            <w:tcW w:w="2160" w:type="dxa"/>
            <w:vAlign w:val="center"/>
          </w:tcPr>
          <w:p w14:paraId="64D7D060" w14:textId="26D0298F" w:rsidR="003B730B" w:rsidRPr="00284994" w:rsidRDefault="00C376F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4661F134" w14:textId="2B485AF8" w:rsidR="003B730B" w:rsidRPr="001A4C49" w:rsidRDefault="001A4C49" w:rsidP="001A4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communications</w:t>
            </w:r>
          </w:p>
        </w:tc>
        <w:tc>
          <w:tcPr>
            <w:tcW w:w="2937" w:type="dxa"/>
            <w:vAlign w:val="center"/>
          </w:tcPr>
          <w:p w14:paraId="366F3B2C" w14:textId="79698AC0" w:rsidR="003B730B" w:rsidRPr="00284994" w:rsidRDefault="00A662E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above, front desk spaced out for social distancing – utilizing former</w:t>
            </w:r>
            <w:r w:rsidR="00487B65">
              <w:rPr>
                <w:rFonts w:ascii="Arial" w:hAnsi="Arial" w:cs="Arial"/>
                <w:sz w:val="20"/>
                <w:szCs w:val="20"/>
              </w:rPr>
              <w:t xml:space="preserve"> work stations for </w:t>
            </w:r>
            <w:proofErr w:type="spellStart"/>
            <w:r w:rsidR="00487B65"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 w:rsidR="00487B65">
              <w:rPr>
                <w:rFonts w:ascii="Arial" w:hAnsi="Arial" w:cs="Arial"/>
                <w:sz w:val="20"/>
                <w:szCs w:val="20"/>
              </w:rPr>
              <w:t xml:space="preserve"> office assistance. Thorough wipe down of assigned work space </w:t>
            </w:r>
            <w:r w:rsidR="00190A27">
              <w:rPr>
                <w:rFonts w:ascii="Arial" w:hAnsi="Arial" w:cs="Arial"/>
                <w:sz w:val="20"/>
                <w:szCs w:val="20"/>
              </w:rPr>
              <w:t xml:space="preserve">twice daily.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vAlign w:val="center"/>
          </w:tcPr>
          <w:p w14:paraId="643DD44F" w14:textId="68CF0805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0B" w14:paraId="7635BA5A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25E3C5CE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Public</w:t>
            </w:r>
          </w:p>
        </w:tc>
        <w:tc>
          <w:tcPr>
            <w:tcW w:w="2766" w:type="dxa"/>
            <w:vAlign w:val="center"/>
          </w:tcPr>
          <w:p w14:paraId="2E2825DC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55414156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Use</w:t>
            </w:r>
          </w:p>
        </w:tc>
        <w:tc>
          <w:tcPr>
            <w:tcW w:w="1710" w:type="dxa"/>
            <w:vAlign w:val="center"/>
          </w:tcPr>
          <w:p w14:paraId="437466F8" w14:textId="32099511" w:rsidR="003B730B" w:rsidRPr="00284994" w:rsidRDefault="00603671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2160" w:type="dxa"/>
            <w:vAlign w:val="center"/>
          </w:tcPr>
          <w:p w14:paraId="639F130E" w14:textId="1AD70CA6" w:rsidR="003B730B" w:rsidRPr="00284994" w:rsidRDefault="00C376F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1605E191" w14:textId="77777777" w:rsidR="003A0319" w:rsidRDefault="003A0319" w:rsidP="003A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AAED8E" w14:textId="7AAB2A40" w:rsidR="003B730B" w:rsidRPr="00284994" w:rsidRDefault="003A0319" w:rsidP="003A0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006848E4" w14:textId="45E82441" w:rsidR="003B730B" w:rsidRPr="00284994" w:rsidRDefault="00B87DEA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capacity, </w:t>
            </w:r>
            <w:r w:rsidR="00E94875">
              <w:rPr>
                <w:rFonts w:ascii="Arial" w:hAnsi="Arial" w:cs="Arial"/>
                <w:sz w:val="20"/>
                <w:szCs w:val="20"/>
              </w:rPr>
              <w:t xml:space="preserve">reservation system, at risk group early hour, screening at door, </w:t>
            </w:r>
            <w:r w:rsidR="00A733A3">
              <w:rPr>
                <w:rFonts w:ascii="Arial" w:hAnsi="Arial" w:cs="Arial"/>
                <w:sz w:val="20"/>
                <w:szCs w:val="20"/>
              </w:rPr>
              <w:t xml:space="preserve">limited amenities, </w:t>
            </w:r>
          </w:p>
        </w:tc>
        <w:tc>
          <w:tcPr>
            <w:tcW w:w="3112" w:type="dxa"/>
            <w:vAlign w:val="center"/>
          </w:tcPr>
          <w:p w14:paraId="3BC1004F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B6" w14:paraId="299AF5D4" w14:textId="77777777" w:rsidTr="00AA01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404A4214" w14:textId="3C799BA9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RCN Open Spaces</w:t>
            </w:r>
          </w:p>
        </w:tc>
        <w:tc>
          <w:tcPr>
            <w:tcW w:w="2766" w:type="dxa"/>
            <w:vAlign w:val="center"/>
          </w:tcPr>
          <w:p w14:paraId="7BD5CCBB" w14:textId="54FF52DC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541C2F79" w14:textId="59464696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1710" w:type="dxa"/>
            <w:vAlign w:val="center"/>
          </w:tcPr>
          <w:p w14:paraId="58561371" w14:textId="4ED2B2CD" w:rsidR="00FD16B6" w:rsidRPr="00284994" w:rsidRDefault="00603671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2160" w:type="dxa"/>
            <w:vAlign w:val="center"/>
          </w:tcPr>
          <w:p w14:paraId="7934B1C3" w14:textId="470CEA89" w:rsidR="00FD16B6" w:rsidRPr="00284994" w:rsidRDefault="00C376F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75946C44" w14:textId="462974E0" w:rsidR="00FD16B6" w:rsidRDefault="008E15A3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bottled water encouraged  to discourage </w:t>
            </w:r>
            <w:r w:rsidR="0039007E">
              <w:rPr>
                <w:rFonts w:ascii="Arial" w:hAnsi="Arial" w:cs="Arial"/>
                <w:sz w:val="20"/>
                <w:szCs w:val="20"/>
              </w:rPr>
              <w:t>drinking fountain use</w:t>
            </w:r>
          </w:p>
        </w:tc>
        <w:tc>
          <w:tcPr>
            <w:tcW w:w="2937" w:type="dxa"/>
            <w:vAlign w:val="center"/>
          </w:tcPr>
          <w:p w14:paraId="5A0A523B" w14:textId="4365AB07" w:rsidR="00FD16B6" w:rsidRDefault="00B87DEA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congregating groups more than 5</w:t>
            </w:r>
            <w:r w:rsidR="00F031B0">
              <w:rPr>
                <w:rFonts w:ascii="Arial" w:hAnsi="Arial" w:cs="Arial"/>
                <w:sz w:val="20"/>
                <w:szCs w:val="20"/>
              </w:rPr>
              <w:t xml:space="preserve">, coffee cart temporarily out of service. </w:t>
            </w:r>
            <w:r w:rsidR="008E15A3">
              <w:rPr>
                <w:rFonts w:ascii="Arial" w:hAnsi="Arial" w:cs="Arial"/>
                <w:sz w:val="20"/>
                <w:szCs w:val="20"/>
              </w:rPr>
              <w:t>Encourage bottled water</w:t>
            </w:r>
            <w:r w:rsidR="0039007E">
              <w:rPr>
                <w:rFonts w:ascii="Arial" w:hAnsi="Arial" w:cs="Arial"/>
                <w:sz w:val="20"/>
                <w:szCs w:val="20"/>
              </w:rPr>
              <w:t xml:space="preserve"> v drinking fountain</w:t>
            </w:r>
          </w:p>
        </w:tc>
        <w:tc>
          <w:tcPr>
            <w:tcW w:w="3112" w:type="dxa"/>
            <w:vAlign w:val="center"/>
          </w:tcPr>
          <w:p w14:paraId="59018011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6F6BF7CF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063B0D41" w14:textId="77777777" w:rsidR="003B730B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Room</w:t>
            </w:r>
          </w:p>
        </w:tc>
        <w:tc>
          <w:tcPr>
            <w:tcW w:w="2766" w:type="dxa"/>
            <w:vAlign w:val="center"/>
          </w:tcPr>
          <w:p w14:paraId="22782226" w14:textId="77777777" w:rsidR="003B730B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75C2D3BC" w14:textId="35428361" w:rsidR="003B730B" w:rsidRDefault="00DE02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</w:t>
            </w:r>
            <w:r w:rsidR="007D6B1F">
              <w:rPr>
                <w:rFonts w:ascii="Arial" w:hAnsi="Arial" w:cs="Arial"/>
                <w:sz w:val="20"/>
                <w:szCs w:val="20"/>
              </w:rPr>
              <w:t xml:space="preserve">=10 </w:t>
            </w:r>
            <w:r>
              <w:rPr>
                <w:rFonts w:ascii="Arial" w:hAnsi="Arial" w:cs="Arial"/>
                <w:sz w:val="20"/>
                <w:szCs w:val="20"/>
              </w:rPr>
              <w:t>Members, guests, facility attendants – sanitation, floating monitors</w:t>
            </w:r>
          </w:p>
        </w:tc>
        <w:tc>
          <w:tcPr>
            <w:tcW w:w="1710" w:type="dxa"/>
            <w:vAlign w:val="center"/>
          </w:tcPr>
          <w:p w14:paraId="4E41BB86" w14:textId="45D1219E" w:rsidR="003B730B" w:rsidRPr="00284994" w:rsidRDefault="00603671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2160" w:type="dxa"/>
            <w:vAlign w:val="center"/>
          </w:tcPr>
          <w:p w14:paraId="4AC3D0A1" w14:textId="558E6661" w:rsidR="003B730B" w:rsidRPr="00284994" w:rsidRDefault="00C376F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1380CA65" w14:textId="77777777" w:rsidR="003A0319" w:rsidRDefault="003A0319" w:rsidP="003A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279F3B" w14:textId="4EE142F5" w:rsidR="003B730B" w:rsidRDefault="003A0319" w:rsidP="003A0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6C14861A" w14:textId="6B739DB2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Distancing Cards required</w:t>
            </w:r>
            <w:r w:rsidR="00FD16B6">
              <w:rPr>
                <w:rFonts w:ascii="Arial" w:hAnsi="Arial" w:cs="Arial"/>
                <w:sz w:val="20"/>
                <w:szCs w:val="20"/>
              </w:rPr>
              <w:t>, Will close stations (such as every other) to ensure social distancing</w:t>
            </w:r>
            <w:r w:rsidR="00F031B0">
              <w:rPr>
                <w:rFonts w:ascii="Arial" w:hAnsi="Arial" w:cs="Arial"/>
                <w:sz w:val="20"/>
                <w:szCs w:val="20"/>
              </w:rPr>
              <w:t>, reconfigure weight room for optimal social distancing, weight cleaning stations, equipment cleaning stations, designated personnel assigned to cleaning regimen</w:t>
            </w:r>
          </w:p>
        </w:tc>
        <w:tc>
          <w:tcPr>
            <w:tcW w:w="3112" w:type="dxa"/>
            <w:vAlign w:val="center"/>
          </w:tcPr>
          <w:p w14:paraId="6A699452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15616CA4" w14:textId="77777777" w:rsidTr="00AA01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1C0EC13A" w14:textId="77777777" w:rsidR="003B730B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Gym</w:t>
            </w:r>
          </w:p>
        </w:tc>
        <w:tc>
          <w:tcPr>
            <w:tcW w:w="2766" w:type="dxa"/>
            <w:vAlign w:val="center"/>
          </w:tcPr>
          <w:p w14:paraId="7D179FD0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0E5AF549" w14:textId="738E1E56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&lt;/ = </w:t>
            </w:r>
            <w:r w:rsidR="007D6B1F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People</w:t>
            </w:r>
          </w:p>
        </w:tc>
        <w:tc>
          <w:tcPr>
            <w:tcW w:w="1710" w:type="dxa"/>
            <w:vAlign w:val="center"/>
          </w:tcPr>
          <w:p w14:paraId="5280BBC6" w14:textId="4235AE6A" w:rsidR="003B730B" w:rsidRPr="00284994" w:rsidRDefault="00603671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2160" w:type="dxa"/>
            <w:vAlign w:val="center"/>
          </w:tcPr>
          <w:p w14:paraId="2FB074FF" w14:textId="52FA848F" w:rsidR="003B730B" w:rsidRPr="00284994" w:rsidRDefault="00C376F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32D288AC" w14:textId="77777777" w:rsidR="003A0319" w:rsidRDefault="003A0319" w:rsidP="003A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851ADA" w14:textId="51D1F5E4" w:rsidR="003B730B" w:rsidRDefault="003A0319" w:rsidP="003A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5063EA39" w14:textId="2374AB8F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Pickleball and activities that are &lt;/ = 5 People</w:t>
            </w:r>
            <w:r w:rsidR="00FD16B6">
              <w:rPr>
                <w:rFonts w:ascii="Arial" w:hAnsi="Arial" w:cs="Arial"/>
                <w:sz w:val="20"/>
                <w:szCs w:val="20"/>
              </w:rPr>
              <w:t xml:space="preserve"> are Ok</w:t>
            </w:r>
          </w:p>
        </w:tc>
        <w:tc>
          <w:tcPr>
            <w:tcW w:w="3112" w:type="dxa"/>
            <w:vAlign w:val="center"/>
          </w:tcPr>
          <w:p w14:paraId="241D5C0F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59EBE6BF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7369F8C1" w14:textId="6E3E3B88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</w:t>
            </w:r>
          </w:p>
        </w:tc>
        <w:tc>
          <w:tcPr>
            <w:tcW w:w="2766" w:type="dxa"/>
            <w:vAlign w:val="center"/>
          </w:tcPr>
          <w:p w14:paraId="43790BBC" w14:textId="1785C76F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29, 2020 </w:t>
            </w:r>
          </w:p>
        </w:tc>
        <w:tc>
          <w:tcPr>
            <w:tcW w:w="2417" w:type="dxa"/>
            <w:vAlign w:val="center"/>
          </w:tcPr>
          <w:p w14:paraId="15C3FC72" w14:textId="64394FE6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&lt;/ = </w:t>
            </w:r>
            <w:r w:rsidR="007D6B1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</w:tc>
        <w:tc>
          <w:tcPr>
            <w:tcW w:w="1710" w:type="dxa"/>
            <w:vAlign w:val="center"/>
          </w:tcPr>
          <w:p w14:paraId="1AB87064" w14:textId="3533F854" w:rsidR="00FD16B6" w:rsidRPr="00284994" w:rsidRDefault="00603671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2160" w:type="dxa"/>
            <w:vAlign w:val="center"/>
          </w:tcPr>
          <w:p w14:paraId="30BC710A" w14:textId="7FFBB215" w:rsidR="00FD16B6" w:rsidRPr="00284994" w:rsidRDefault="00666A2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7ED309A3" w14:textId="77777777" w:rsidR="003A0319" w:rsidRDefault="003A0319" w:rsidP="003A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4955C3" w14:textId="01259BF1" w:rsidR="00FD16B6" w:rsidRPr="00284994" w:rsidRDefault="003A0319" w:rsidP="003A0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406BFE78" w14:textId="3C22427D" w:rsidR="00FD16B6" w:rsidRPr="00284994" w:rsidRDefault="002A7700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Designated personnel for cleaning duties, social distancing </w:t>
            </w:r>
            <w:r w:rsidR="008E15A3">
              <w:rPr>
                <w:rFonts w:ascii="Arial" w:hAnsi="Arial" w:cs="Arial"/>
                <w:sz w:val="20"/>
                <w:szCs w:val="20"/>
              </w:rPr>
              <w:t>on track, encourage bottled water – discourage fountain use</w:t>
            </w:r>
          </w:p>
        </w:tc>
        <w:tc>
          <w:tcPr>
            <w:tcW w:w="3112" w:type="dxa"/>
            <w:vAlign w:val="center"/>
          </w:tcPr>
          <w:p w14:paraId="0A0E1943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B6" w14:paraId="5B7770AE" w14:textId="77777777" w:rsidTr="00AA01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296D246" w14:textId="7E0836AD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Racquetball Courts</w:t>
            </w:r>
          </w:p>
        </w:tc>
        <w:tc>
          <w:tcPr>
            <w:tcW w:w="2766" w:type="dxa"/>
            <w:vAlign w:val="center"/>
          </w:tcPr>
          <w:p w14:paraId="4F0DA790" w14:textId="51C4388F" w:rsidR="00FD16B6" w:rsidRDefault="00FC0CEF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59E21AE0" w14:textId="76CBF882" w:rsidR="00FD16B6" w:rsidRDefault="00FC0CEF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&lt;/ = </w:t>
            </w:r>
            <w:r w:rsidR="007D6B1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</w:tc>
        <w:tc>
          <w:tcPr>
            <w:tcW w:w="1710" w:type="dxa"/>
            <w:vAlign w:val="center"/>
          </w:tcPr>
          <w:p w14:paraId="522DDBDD" w14:textId="23739F29" w:rsidR="00FD16B6" w:rsidRPr="00284994" w:rsidRDefault="00603671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2160" w:type="dxa"/>
            <w:vAlign w:val="center"/>
          </w:tcPr>
          <w:p w14:paraId="44589AFB" w14:textId="75EBCB8F" w:rsidR="00FD16B6" w:rsidRPr="00284994" w:rsidRDefault="00666A2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1ADC2B6B" w14:textId="77777777" w:rsidR="003A0319" w:rsidRDefault="003A0319" w:rsidP="003A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3E6607" w14:textId="0B7A6A90" w:rsidR="00FD16B6" w:rsidRPr="00284994" w:rsidRDefault="003A0319" w:rsidP="003A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72DCE206" w14:textId="06E35A02" w:rsidR="00FD16B6" w:rsidRPr="00284994" w:rsidRDefault="0039007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distance, no spectators, players only</w:t>
            </w:r>
          </w:p>
        </w:tc>
        <w:tc>
          <w:tcPr>
            <w:tcW w:w="3112" w:type="dxa"/>
            <w:vAlign w:val="center"/>
          </w:tcPr>
          <w:p w14:paraId="1ED7E4F6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B6" w14:paraId="1C149167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5591841A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Fitness Classes</w:t>
            </w:r>
          </w:p>
        </w:tc>
        <w:tc>
          <w:tcPr>
            <w:tcW w:w="2766" w:type="dxa"/>
            <w:vAlign w:val="center"/>
          </w:tcPr>
          <w:p w14:paraId="4A85BFF2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08219357" w14:textId="16846DDD" w:rsidR="003B730B" w:rsidRPr="00284994" w:rsidRDefault="00C3571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phase 2, reduced</w:t>
            </w:r>
            <w:r w:rsidR="00C04412">
              <w:rPr>
                <w:rFonts w:ascii="Arial" w:hAnsi="Arial" w:cs="Arial"/>
                <w:sz w:val="20"/>
                <w:szCs w:val="20"/>
              </w:rPr>
              <w:t xml:space="preserve"> capacity</w:t>
            </w:r>
          </w:p>
        </w:tc>
        <w:tc>
          <w:tcPr>
            <w:tcW w:w="1710" w:type="dxa"/>
            <w:vAlign w:val="center"/>
          </w:tcPr>
          <w:p w14:paraId="0B1E1DB7" w14:textId="07324E70" w:rsidR="003B730B" w:rsidRPr="00284994" w:rsidRDefault="00BB269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</w:t>
            </w:r>
            <w:r w:rsidR="00893F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3F41">
              <w:rPr>
                <w:rFonts w:ascii="Arial" w:hAnsi="Arial" w:cs="Arial"/>
                <w:sz w:val="20"/>
                <w:szCs w:val="20"/>
              </w:rPr>
              <w:lastRenderedPageBreak/>
              <w:t xml:space="preserve">reduced class capacity </w:t>
            </w:r>
          </w:p>
        </w:tc>
        <w:tc>
          <w:tcPr>
            <w:tcW w:w="2160" w:type="dxa"/>
            <w:vAlign w:val="center"/>
          </w:tcPr>
          <w:p w14:paraId="1D66B64C" w14:textId="10765078" w:rsidR="003B730B" w:rsidRPr="00284994" w:rsidRDefault="001A4C49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facility sanitation procedures attached</w:t>
            </w:r>
          </w:p>
        </w:tc>
        <w:tc>
          <w:tcPr>
            <w:tcW w:w="2880" w:type="dxa"/>
          </w:tcPr>
          <w:p w14:paraId="7256C840" w14:textId="77777777" w:rsidR="003A0319" w:rsidRDefault="003A0319" w:rsidP="003A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6C39A9" w14:textId="064D2EB6" w:rsidR="003B730B" w:rsidRPr="00284994" w:rsidRDefault="003A0319" w:rsidP="003A0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3AECB6C7" w14:textId="082B229D" w:rsidR="003B730B" w:rsidRPr="00284994" w:rsidRDefault="0039007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Reduction in class capacity – reduce workout schedule to expand across both activity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rooms for adequate spacing- floor markers</w:t>
            </w:r>
            <w:r w:rsidR="00E03ABA">
              <w:rPr>
                <w:rFonts w:ascii="Arial" w:hAnsi="Arial" w:cs="Arial"/>
                <w:sz w:val="20"/>
                <w:szCs w:val="20"/>
              </w:rPr>
              <w:t>, signage, script for contract instructors re: social distancing</w:t>
            </w:r>
          </w:p>
        </w:tc>
        <w:tc>
          <w:tcPr>
            <w:tcW w:w="3112" w:type="dxa"/>
            <w:vAlign w:val="center"/>
          </w:tcPr>
          <w:p w14:paraId="262CB47B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B6" w14:paraId="085F67E7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5C1AD12B" w14:textId="77777777" w:rsidR="003B730B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Kidz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Korner</w:t>
            </w:r>
          </w:p>
        </w:tc>
        <w:tc>
          <w:tcPr>
            <w:tcW w:w="2766" w:type="dxa"/>
            <w:vAlign w:val="center"/>
          </w:tcPr>
          <w:p w14:paraId="0BD733AB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59E5E0D1" w14:textId="370DE46D" w:rsidR="003B730B" w:rsidRDefault="00C04412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phase 2, reduced capacity</w:t>
            </w:r>
          </w:p>
        </w:tc>
        <w:tc>
          <w:tcPr>
            <w:tcW w:w="1710" w:type="dxa"/>
            <w:vAlign w:val="center"/>
          </w:tcPr>
          <w:p w14:paraId="62EE8685" w14:textId="4730725D" w:rsidR="003B730B" w:rsidRDefault="00BB269D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</w:t>
            </w:r>
            <w:r w:rsidR="00CE452E">
              <w:rPr>
                <w:rFonts w:ascii="Arial" w:hAnsi="Arial" w:cs="Arial"/>
                <w:sz w:val="20"/>
                <w:szCs w:val="20"/>
              </w:rPr>
              <w:t>, screening at door</w:t>
            </w:r>
          </w:p>
        </w:tc>
        <w:tc>
          <w:tcPr>
            <w:tcW w:w="2160" w:type="dxa"/>
            <w:vAlign w:val="center"/>
          </w:tcPr>
          <w:p w14:paraId="73AB78ED" w14:textId="25F9CD4F" w:rsidR="003B730B" w:rsidRPr="00284994" w:rsidRDefault="001A4C49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5A05A3C1" w14:textId="77777777" w:rsidR="003A0319" w:rsidRDefault="003A0319" w:rsidP="003A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4B096C" w14:textId="25680053" w:rsidR="003B730B" w:rsidRDefault="003A0319" w:rsidP="003A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1DB52850" w14:textId="15BEF69D" w:rsidR="003B730B" w:rsidRDefault="00E03ABA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Screening at door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symptoms including fever, etc. staff to wait in lobby with child until retrieved by parent. </w:t>
            </w:r>
            <w:r w:rsidR="00FB5AD1">
              <w:rPr>
                <w:rFonts w:ascii="Arial" w:hAnsi="Arial" w:cs="Arial"/>
                <w:sz w:val="20"/>
                <w:szCs w:val="20"/>
              </w:rPr>
              <w:t xml:space="preserve">Shut down of KK for thorough disinfecting in the event of possible exposure </w:t>
            </w:r>
          </w:p>
        </w:tc>
        <w:tc>
          <w:tcPr>
            <w:tcW w:w="3112" w:type="dxa"/>
            <w:vAlign w:val="center"/>
          </w:tcPr>
          <w:p w14:paraId="49D841C1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080E1D2B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FE5C67D" w14:textId="1F9655F2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Nat: Swimming </w:t>
            </w:r>
          </w:p>
        </w:tc>
        <w:tc>
          <w:tcPr>
            <w:tcW w:w="2766" w:type="dxa"/>
            <w:vAlign w:val="center"/>
          </w:tcPr>
          <w:p w14:paraId="5CFC93F5" w14:textId="7641F2ED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60C5033B" w14:textId="14EF8F71" w:rsidR="00FD16B6" w:rsidRDefault="00C04412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@phase 2, reduced capacity</w:t>
            </w:r>
          </w:p>
        </w:tc>
        <w:tc>
          <w:tcPr>
            <w:tcW w:w="1710" w:type="dxa"/>
            <w:vAlign w:val="center"/>
          </w:tcPr>
          <w:p w14:paraId="0119D77D" w14:textId="757AD5AA" w:rsidR="00FD16B6" w:rsidRDefault="00BB269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</w:t>
            </w:r>
            <w:r w:rsidR="00CE452E">
              <w:rPr>
                <w:rFonts w:ascii="Arial" w:hAnsi="Arial" w:cs="Arial"/>
                <w:sz w:val="20"/>
                <w:szCs w:val="20"/>
              </w:rPr>
              <w:t>, directional swim, lane distancing, reduced capacity</w:t>
            </w:r>
          </w:p>
        </w:tc>
        <w:tc>
          <w:tcPr>
            <w:tcW w:w="2160" w:type="dxa"/>
            <w:vAlign w:val="center"/>
          </w:tcPr>
          <w:p w14:paraId="576C7CD9" w14:textId="7B460EA3" w:rsidR="00FD16B6" w:rsidRPr="00284994" w:rsidRDefault="001A4C49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21E1487F" w14:textId="77777777" w:rsidR="003A0319" w:rsidRDefault="003A0319" w:rsidP="003A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FE71A3" w14:textId="5AA6E988" w:rsidR="00FD16B6" w:rsidRDefault="003A0319" w:rsidP="003A0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67867F93" w14:textId="77777777" w:rsidR="00FD16B6" w:rsidRDefault="00C7462C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 upon entry</w:t>
            </w:r>
          </w:p>
          <w:p w14:paraId="027BA452" w14:textId="77777777" w:rsidR="00C7462C" w:rsidRDefault="00C7462C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capacity</w:t>
            </w:r>
          </w:p>
          <w:p w14:paraId="00956E2E" w14:textId="77777777" w:rsidR="00C7462C" w:rsidRDefault="00C7462C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Staggered scheduling</w:t>
            </w:r>
          </w:p>
          <w:p w14:paraId="32B18A86" w14:textId="77777777" w:rsidR="00C7462C" w:rsidRDefault="00C7462C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system</w:t>
            </w:r>
          </w:p>
          <w:p w14:paraId="775A7997" w14:textId="305193D9" w:rsidR="00C7462C" w:rsidRDefault="00C7462C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Example: group fitness and swim lessons will not happen at the same time – set time blocks</w:t>
            </w:r>
          </w:p>
        </w:tc>
        <w:tc>
          <w:tcPr>
            <w:tcW w:w="3112" w:type="dxa"/>
            <w:vAlign w:val="center"/>
          </w:tcPr>
          <w:p w14:paraId="64F78DF7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E0" w14:paraId="685D1392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183CBE25" w14:textId="3C08E51A" w:rsidR="002915E0" w:rsidRDefault="002915E0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Locker Rooms and Showers</w:t>
            </w:r>
          </w:p>
        </w:tc>
        <w:tc>
          <w:tcPr>
            <w:tcW w:w="2766" w:type="dxa"/>
            <w:vAlign w:val="center"/>
          </w:tcPr>
          <w:p w14:paraId="6D573F12" w14:textId="15839C64" w:rsidR="002915E0" w:rsidRDefault="002915E0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471B8721" w14:textId="7C156AAA" w:rsidR="002915E0" w:rsidRDefault="002915E0" w:rsidP="0029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@phase 2, reduced capacity</w:t>
            </w:r>
          </w:p>
        </w:tc>
        <w:tc>
          <w:tcPr>
            <w:tcW w:w="1710" w:type="dxa"/>
            <w:vAlign w:val="center"/>
          </w:tcPr>
          <w:p w14:paraId="061BE4EB" w14:textId="4D6C4D28" w:rsidR="002915E0" w:rsidRDefault="002915E0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distancing, monitors dedicated to cleaning regimen, </w:t>
            </w:r>
            <w:r w:rsidR="00640CC7">
              <w:rPr>
                <w:rFonts w:ascii="Arial" w:hAnsi="Arial" w:cs="Arial"/>
                <w:sz w:val="20"/>
                <w:szCs w:val="20"/>
              </w:rPr>
              <w:t>shower shoes, supply each shower with spray bottles of disinfectant</w:t>
            </w:r>
          </w:p>
        </w:tc>
        <w:tc>
          <w:tcPr>
            <w:tcW w:w="2160" w:type="dxa"/>
            <w:vAlign w:val="center"/>
          </w:tcPr>
          <w:p w14:paraId="7729BC5F" w14:textId="13CEEE8C" w:rsidR="002915E0" w:rsidRDefault="00640CC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facility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sanitiaton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procedures attached</w:t>
            </w:r>
          </w:p>
        </w:tc>
        <w:tc>
          <w:tcPr>
            <w:tcW w:w="2880" w:type="dxa"/>
          </w:tcPr>
          <w:p w14:paraId="172C80C6" w14:textId="284144D6" w:rsidR="002915E0" w:rsidRDefault="00640CC7" w:rsidP="003A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see communications checklist attached</w:t>
            </w:r>
          </w:p>
        </w:tc>
        <w:tc>
          <w:tcPr>
            <w:tcW w:w="2937" w:type="dxa"/>
            <w:vAlign w:val="center"/>
          </w:tcPr>
          <w:p w14:paraId="2577C9D1" w14:textId="77777777" w:rsidR="002915E0" w:rsidRDefault="00640CC7" w:rsidP="0010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1449">
              <w:rPr>
                <w:rFonts w:ascii="Arial" w:hAnsi="Arial" w:cs="Arial"/>
                <w:sz w:val="20"/>
                <w:szCs w:val="20"/>
              </w:rPr>
              <w:t>Shower shoes mandatory</w:t>
            </w:r>
          </w:p>
          <w:p w14:paraId="013BA64E" w14:textId="77777777" w:rsidR="00101449" w:rsidRDefault="00101449" w:rsidP="0010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Signage for proper spray and disinfecting after shower use</w:t>
            </w:r>
          </w:p>
          <w:p w14:paraId="0442C25F" w14:textId="77777777" w:rsidR="00101449" w:rsidRDefault="00101449" w:rsidP="0010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left behind items are disposed of immediately</w:t>
            </w:r>
          </w:p>
          <w:p w14:paraId="1856E2F7" w14:textId="77777777" w:rsidR="00101449" w:rsidRDefault="00101449" w:rsidP="0010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Facility monitor dedicated to this space for cleaning and disinfecting. Prior to phase 2, </w:t>
            </w:r>
            <w:r w:rsidR="0046709C">
              <w:rPr>
                <w:rFonts w:ascii="Arial" w:hAnsi="Arial" w:cs="Arial"/>
                <w:sz w:val="20"/>
                <w:szCs w:val="20"/>
              </w:rPr>
              <w:t xml:space="preserve">showers and locker rooms are restricted. </w:t>
            </w:r>
          </w:p>
          <w:p w14:paraId="2154F3F0" w14:textId="302E15C3" w:rsidR="0046709C" w:rsidRPr="00101449" w:rsidRDefault="0046709C" w:rsidP="00101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phase 2, team practices can shower and dress at their school facility. </w:t>
            </w:r>
          </w:p>
        </w:tc>
        <w:tc>
          <w:tcPr>
            <w:tcW w:w="3112" w:type="dxa"/>
            <w:vAlign w:val="center"/>
          </w:tcPr>
          <w:p w14:paraId="531F0704" w14:textId="77777777" w:rsidR="002915E0" w:rsidRDefault="002915E0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0CA2DA15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58B8948" w14:textId="60F7DAEB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Nat: Fitness Classes </w:t>
            </w:r>
          </w:p>
        </w:tc>
        <w:tc>
          <w:tcPr>
            <w:tcW w:w="2766" w:type="dxa"/>
            <w:vAlign w:val="center"/>
          </w:tcPr>
          <w:p w14:paraId="351E6D7E" w14:textId="3F8E1FAB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6B5B488C" w14:textId="1ADDBD19" w:rsidR="00FD16B6" w:rsidRDefault="00C04412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@phase 2, reduced capacity</w:t>
            </w:r>
          </w:p>
        </w:tc>
        <w:tc>
          <w:tcPr>
            <w:tcW w:w="1710" w:type="dxa"/>
            <w:vAlign w:val="center"/>
          </w:tcPr>
          <w:p w14:paraId="27FB1188" w14:textId="35D151FA" w:rsidR="00FD16B6" w:rsidRDefault="00BB269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</w:t>
            </w:r>
            <w:r w:rsidR="00CE452E">
              <w:rPr>
                <w:rFonts w:ascii="Arial" w:hAnsi="Arial" w:cs="Arial"/>
                <w:sz w:val="20"/>
                <w:szCs w:val="20"/>
              </w:rPr>
              <w:t>, reduced class sizes</w:t>
            </w:r>
          </w:p>
        </w:tc>
        <w:tc>
          <w:tcPr>
            <w:tcW w:w="2160" w:type="dxa"/>
            <w:vAlign w:val="center"/>
          </w:tcPr>
          <w:p w14:paraId="65DC4CD2" w14:textId="49AC733B" w:rsidR="00FD16B6" w:rsidRPr="00284994" w:rsidRDefault="001A4C49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5059E57D" w14:textId="77777777" w:rsidR="003A0319" w:rsidRDefault="003A0319" w:rsidP="003A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F7BF9E4" w14:textId="23C5D982" w:rsidR="00FD16B6" w:rsidRDefault="003A0319" w:rsidP="003A0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0F301D19" w14:textId="77777777" w:rsidR="00FD16B6" w:rsidRDefault="00A166FF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to entire activity pool for social distancing </w:t>
            </w:r>
          </w:p>
          <w:p w14:paraId="3AF152B6" w14:textId="77777777" w:rsidR="00A166FF" w:rsidRDefault="00A166FF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Reduced class size capacity </w:t>
            </w:r>
          </w:p>
          <w:p w14:paraId="622E855B" w14:textId="2B3FDD8F" w:rsidR="00A166FF" w:rsidRDefault="00A166FF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Reservation system </w:t>
            </w:r>
          </w:p>
        </w:tc>
        <w:tc>
          <w:tcPr>
            <w:tcW w:w="3112" w:type="dxa"/>
            <w:vAlign w:val="center"/>
          </w:tcPr>
          <w:p w14:paraId="2DBED29F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3AEE856B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7F27BA0E" w14:textId="1490ABF4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Nat: Swim Meets and FUAs </w:t>
            </w:r>
          </w:p>
        </w:tc>
        <w:tc>
          <w:tcPr>
            <w:tcW w:w="2766" w:type="dxa"/>
            <w:vAlign w:val="center"/>
          </w:tcPr>
          <w:p w14:paraId="321998DB" w14:textId="1899B55C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1B09E772" w14:textId="34C81B4E" w:rsidR="00FD16B6" w:rsidRDefault="00C04412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1710" w:type="dxa"/>
            <w:vAlign w:val="center"/>
          </w:tcPr>
          <w:p w14:paraId="6600CABE" w14:textId="59A43EB5" w:rsidR="00FD16B6" w:rsidRDefault="00BB269D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parent drop off to limit spectators</w:t>
            </w:r>
          </w:p>
        </w:tc>
        <w:tc>
          <w:tcPr>
            <w:tcW w:w="2160" w:type="dxa"/>
            <w:vAlign w:val="center"/>
          </w:tcPr>
          <w:p w14:paraId="476EBC0E" w14:textId="77CD8D8D" w:rsidR="00FD16B6" w:rsidRPr="00284994" w:rsidRDefault="001A4C49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783615AF" w14:textId="77777777" w:rsidR="003A0319" w:rsidRDefault="003A0319" w:rsidP="003A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31478A" w14:textId="4DEAC306" w:rsidR="00FD16B6" w:rsidRDefault="003A0319" w:rsidP="003A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43926CE6" w14:textId="1968110D" w:rsidR="00FD16B6" w:rsidRDefault="00A166FF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3 for anything larger than 50. </w:t>
            </w:r>
            <w:r w:rsidR="00DD3C29">
              <w:rPr>
                <w:rFonts w:ascii="Arial" w:hAnsi="Arial" w:cs="Arial"/>
                <w:sz w:val="20"/>
                <w:szCs w:val="20"/>
              </w:rPr>
              <w:t xml:space="preserve">Drop off, no spectators or limited spectators. no "camping” between meets. Working with user groups, most have confirmed no large competitions will occur for one full year. </w:t>
            </w:r>
          </w:p>
        </w:tc>
        <w:tc>
          <w:tcPr>
            <w:tcW w:w="3112" w:type="dxa"/>
            <w:vAlign w:val="center"/>
          </w:tcPr>
          <w:p w14:paraId="63687F75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47" w14:paraId="0CF205DF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B6A4FBD" w14:textId="77C02650" w:rsidR="008E2447" w:rsidRDefault="008E2447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Nat: Common Areas</w:t>
            </w:r>
          </w:p>
        </w:tc>
        <w:tc>
          <w:tcPr>
            <w:tcW w:w="2766" w:type="dxa"/>
            <w:vAlign w:val="center"/>
          </w:tcPr>
          <w:p w14:paraId="68820855" w14:textId="6E5E5C0A" w:rsidR="008E2447" w:rsidRDefault="008E2447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5F869CB0" w14:textId="47AC18C9" w:rsidR="008E2447" w:rsidRDefault="00C04412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@phase 2, reduced capacity</w:t>
            </w:r>
          </w:p>
        </w:tc>
        <w:tc>
          <w:tcPr>
            <w:tcW w:w="1710" w:type="dxa"/>
            <w:vAlign w:val="center"/>
          </w:tcPr>
          <w:p w14:paraId="4A35F6C9" w14:textId="45F5BF4A" w:rsidR="008E2447" w:rsidRDefault="00BB269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parent drop off to limit spectators</w:t>
            </w:r>
          </w:p>
        </w:tc>
        <w:tc>
          <w:tcPr>
            <w:tcW w:w="2160" w:type="dxa"/>
            <w:vAlign w:val="center"/>
          </w:tcPr>
          <w:p w14:paraId="1349579C" w14:textId="23BC4260" w:rsidR="008E2447" w:rsidRPr="00284994" w:rsidRDefault="001A4C49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3A06C2D7" w14:textId="77777777" w:rsidR="000E3431" w:rsidRDefault="000E3431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FB2C64C" w14:textId="2C50FD00" w:rsidR="008E2447" w:rsidRDefault="000E3431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937" w:type="dxa"/>
            <w:vAlign w:val="center"/>
          </w:tcPr>
          <w:p w14:paraId="086E4E85" w14:textId="461B5B7A" w:rsidR="008E2447" w:rsidRDefault="00111C5C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removal of tables and chairs for congregating, limited access to meet room. Designated areas for teams to leave equipment for sanitation and cleaning</w:t>
            </w:r>
            <w:r w:rsidR="008745A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112" w:type="dxa"/>
            <w:vAlign w:val="center"/>
          </w:tcPr>
          <w:p w14:paraId="0AC6F001" w14:textId="77777777" w:rsidR="008E2447" w:rsidRDefault="008E2447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71993D31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4F21B3C7" w14:textId="5F3ED340" w:rsidR="003B730B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Nat: Rentals &amp; Parties </w:t>
            </w:r>
          </w:p>
        </w:tc>
        <w:tc>
          <w:tcPr>
            <w:tcW w:w="2766" w:type="dxa"/>
            <w:vAlign w:val="center"/>
          </w:tcPr>
          <w:p w14:paraId="5AFAAF3C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5E2177BF" w14:textId="303FB368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04412">
              <w:rPr>
                <w:rFonts w:ascii="Arial" w:hAnsi="Arial" w:cs="Arial"/>
                <w:sz w:val="20"/>
                <w:szCs w:val="20"/>
              </w:rPr>
              <w:t>@phase 2, reduced capacity</w:t>
            </w:r>
          </w:p>
        </w:tc>
        <w:tc>
          <w:tcPr>
            <w:tcW w:w="1710" w:type="dxa"/>
            <w:vAlign w:val="center"/>
          </w:tcPr>
          <w:p w14:paraId="44FBCA41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0A8B00B9" w14:textId="084B22F0" w:rsidR="003B730B" w:rsidRPr="00284994" w:rsidRDefault="001A4C49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880" w:type="dxa"/>
          </w:tcPr>
          <w:p w14:paraId="0144389F" w14:textId="77777777" w:rsidR="003A0319" w:rsidRDefault="003A0319" w:rsidP="003A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A77C45" w14:textId="313CE708" w:rsidR="003B730B" w:rsidRDefault="003A0319" w:rsidP="003A0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2937" w:type="dxa"/>
            <w:vAlign w:val="center"/>
          </w:tcPr>
          <w:p w14:paraId="61572C58" w14:textId="4052E15F" w:rsidR="003B730B" w:rsidRPr="00284994" w:rsidRDefault="008745A8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distancing. Restrictions TBD</w:t>
            </w:r>
          </w:p>
        </w:tc>
        <w:tc>
          <w:tcPr>
            <w:tcW w:w="3112" w:type="dxa"/>
            <w:vAlign w:val="center"/>
          </w:tcPr>
          <w:p w14:paraId="684D1E88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7FE692AF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1ECD6F53" w14:textId="4B38DB38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Program</w:t>
            </w:r>
            <w:r w:rsidR="00FD16B6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766" w:type="dxa"/>
            <w:vAlign w:val="center"/>
          </w:tcPr>
          <w:p w14:paraId="4A3473A1" w14:textId="4A06ABDB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  <w:r w:rsidR="00752894">
              <w:rPr>
                <w:rFonts w:ascii="Arial" w:hAnsi="Arial" w:cs="Arial"/>
                <w:sz w:val="20"/>
                <w:szCs w:val="20"/>
              </w:rPr>
              <w:t xml:space="preserve"> - FALL 2020</w:t>
            </w:r>
          </w:p>
        </w:tc>
        <w:tc>
          <w:tcPr>
            <w:tcW w:w="2417" w:type="dxa"/>
            <w:vAlign w:val="center"/>
          </w:tcPr>
          <w:p w14:paraId="5944D555" w14:textId="63B1AF92" w:rsidR="003B730B" w:rsidRPr="00284994" w:rsidRDefault="0066740C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class size</w:t>
            </w:r>
          </w:p>
        </w:tc>
        <w:tc>
          <w:tcPr>
            <w:tcW w:w="1710" w:type="dxa"/>
            <w:vAlign w:val="center"/>
          </w:tcPr>
          <w:p w14:paraId="40B902A8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14A7CCA3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4624862" w14:textId="3B1EA15B" w:rsidR="003B730B" w:rsidRDefault="00742CA8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see communications doc attached</w:t>
            </w:r>
          </w:p>
        </w:tc>
        <w:tc>
          <w:tcPr>
            <w:tcW w:w="2937" w:type="dxa"/>
            <w:vAlign w:val="center"/>
          </w:tcPr>
          <w:p w14:paraId="6C706C04" w14:textId="77777777" w:rsidR="003B730B" w:rsidRDefault="00742CA8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Programming will resume in fall 2020. PIM will be </w:t>
            </w:r>
            <w:r w:rsidR="00CB7D82">
              <w:rPr>
                <w:rFonts w:ascii="Arial" w:hAnsi="Arial" w:cs="Arial"/>
                <w:sz w:val="20"/>
                <w:szCs w:val="20"/>
              </w:rPr>
              <w:t>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only. </w:t>
            </w:r>
            <w:r w:rsidR="00CB7D82">
              <w:rPr>
                <w:rFonts w:ascii="Arial" w:hAnsi="Arial" w:cs="Arial"/>
                <w:sz w:val="20"/>
                <w:szCs w:val="20"/>
              </w:rPr>
              <w:t xml:space="preserve">PIM will be revamped for this season to fit the need and freshen content. </w:t>
            </w:r>
          </w:p>
          <w:p w14:paraId="497F8FCC" w14:textId="4FB85B08" w:rsidR="00CB7D82" w:rsidRPr="00284994" w:rsidRDefault="00CB7D82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Classes will be smaller, block schedule to allow for thorough cleaning in between sessions</w:t>
            </w:r>
          </w:p>
        </w:tc>
        <w:tc>
          <w:tcPr>
            <w:tcW w:w="3112" w:type="dxa"/>
            <w:vAlign w:val="center"/>
          </w:tcPr>
          <w:p w14:paraId="3DBC67CA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75AA7085" w14:textId="77777777" w:rsidTr="00AA01B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4B964FC4" w14:textId="77777777" w:rsidR="003B730B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Basketball Courts</w:t>
            </w:r>
          </w:p>
        </w:tc>
        <w:tc>
          <w:tcPr>
            <w:tcW w:w="2766" w:type="dxa"/>
            <w:vAlign w:val="center"/>
          </w:tcPr>
          <w:p w14:paraId="607EE659" w14:textId="5ED0D091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  <w:r w:rsidR="00752894">
              <w:rPr>
                <w:rFonts w:ascii="Arial" w:hAnsi="Arial" w:cs="Arial"/>
                <w:sz w:val="20"/>
                <w:szCs w:val="20"/>
              </w:rPr>
              <w:t>- Phase 3</w:t>
            </w:r>
          </w:p>
        </w:tc>
        <w:tc>
          <w:tcPr>
            <w:tcW w:w="2417" w:type="dxa"/>
            <w:vAlign w:val="center"/>
          </w:tcPr>
          <w:p w14:paraId="7F57BD7E" w14:textId="4261C3E1" w:rsidR="003B730B" w:rsidRPr="00284994" w:rsidRDefault="0066740C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tbd</w:t>
            </w:r>
            <w:proofErr w:type="spellEnd"/>
          </w:p>
        </w:tc>
        <w:tc>
          <w:tcPr>
            <w:tcW w:w="1710" w:type="dxa"/>
            <w:vAlign w:val="center"/>
          </w:tcPr>
          <w:p w14:paraId="640D90D1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7779A07A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00E6082" w14:textId="54A5CE93" w:rsidR="003B730B" w:rsidRDefault="004D106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see communications doc attached</w:t>
            </w:r>
          </w:p>
        </w:tc>
        <w:tc>
          <w:tcPr>
            <w:tcW w:w="2937" w:type="dxa"/>
            <w:vAlign w:val="center"/>
          </w:tcPr>
          <w:p w14:paraId="12991C31" w14:textId="4EDC66E3" w:rsidR="003B730B" w:rsidRPr="00284994" w:rsidRDefault="000E5585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number of courts open, restrictions on </w:t>
            </w:r>
            <w:r w:rsidR="007829DB">
              <w:rPr>
                <w:rFonts w:ascii="Arial" w:hAnsi="Arial" w:cs="Arial"/>
                <w:sz w:val="20"/>
                <w:szCs w:val="20"/>
              </w:rPr>
              <w:t>pick-up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and number of players allowed on courts. Block schedule to allow for cleaning throughout the day </w:t>
            </w:r>
          </w:p>
        </w:tc>
        <w:tc>
          <w:tcPr>
            <w:tcW w:w="3112" w:type="dxa"/>
            <w:vAlign w:val="center"/>
          </w:tcPr>
          <w:p w14:paraId="16DB49C9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37B83C7A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26AB899E" w14:textId="4501EF29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Rentals</w:t>
            </w:r>
          </w:p>
        </w:tc>
        <w:tc>
          <w:tcPr>
            <w:tcW w:w="2766" w:type="dxa"/>
            <w:vAlign w:val="center"/>
          </w:tcPr>
          <w:p w14:paraId="1DCB2A13" w14:textId="15DA647E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  <w:r w:rsidR="00752894">
              <w:rPr>
                <w:rFonts w:ascii="Arial" w:hAnsi="Arial" w:cs="Arial"/>
                <w:sz w:val="20"/>
                <w:szCs w:val="20"/>
              </w:rPr>
              <w:t xml:space="preserve"> – Phase 2 for small groups</w:t>
            </w:r>
          </w:p>
        </w:tc>
        <w:tc>
          <w:tcPr>
            <w:tcW w:w="2417" w:type="dxa"/>
            <w:vAlign w:val="center"/>
          </w:tcPr>
          <w:p w14:paraId="1619CCCF" w14:textId="01E87A05" w:rsidR="00FD16B6" w:rsidRPr="00284994" w:rsidRDefault="0066740C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Small groups (designated count per square foot) </w:t>
            </w:r>
          </w:p>
        </w:tc>
        <w:tc>
          <w:tcPr>
            <w:tcW w:w="1710" w:type="dxa"/>
            <w:vAlign w:val="center"/>
          </w:tcPr>
          <w:p w14:paraId="76D2D39F" w14:textId="2EDBFD4A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110D8455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9A773C" w14:textId="37A9D68F" w:rsidR="00FD16B6" w:rsidRDefault="004D1067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see communications doc attached</w:t>
            </w:r>
          </w:p>
        </w:tc>
        <w:tc>
          <w:tcPr>
            <w:tcW w:w="2937" w:type="dxa"/>
            <w:vAlign w:val="center"/>
          </w:tcPr>
          <w:p w14:paraId="4ECE375B" w14:textId="77777777" w:rsidR="00FD16B6" w:rsidRDefault="007829D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size limitations</w:t>
            </w:r>
          </w:p>
          <w:p w14:paraId="16DD2825" w14:textId="1EEF65A0" w:rsidR="007829DB" w:rsidRPr="00284994" w:rsidRDefault="007829D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Block scheduling to allow for cleaning in between gatherings</w:t>
            </w:r>
          </w:p>
        </w:tc>
        <w:tc>
          <w:tcPr>
            <w:tcW w:w="3112" w:type="dxa"/>
            <w:vAlign w:val="center"/>
          </w:tcPr>
          <w:p w14:paraId="3D59C3C5" w14:textId="5077D074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16B6" w14:paraId="1361EBFC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4B17A562" w14:textId="4915FB42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Facility Use Agreements – Outside Contract Programs</w:t>
            </w:r>
          </w:p>
        </w:tc>
        <w:tc>
          <w:tcPr>
            <w:tcW w:w="2766" w:type="dxa"/>
            <w:vAlign w:val="center"/>
          </w:tcPr>
          <w:p w14:paraId="65307352" w14:textId="04C5FE52" w:rsidR="00FD16B6" w:rsidRDefault="00FD16B6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  <w:r w:rsidR="007528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42CA8">
              <w:rPr>
                <w:rFonts w:ascii="Arial" w:hAnsi="Arial" w:cs="Arial"/>
                <w:sz w:val="20"/>
                <w:szCs w:val="20"/>
              </w:rPr>
              <w:t xml:space="preserve">phase 2, and into the </w:t>
            </w:r>
            <w:r w:rsidR="00752894">
              <w:rPr>
                <w:rFonts w:ascii="Arial" w:hAnsi="Arial" w:cs="Arial"/>
                <w:sz w:val="20"/>
                <w:szCs w:val="20"/>
              </w:rPr>
              <w:t>Fall 2020</w:t>
            </w:r>
          </w:p>
        </w:tc>
        <w:tc>
          <w:tcPr>
            <w:tcW w:w="2417" w:type="dxa"/>
            <w:vAlign w:val="center"/>
          </w:tcPr>
          <w:p w14:paraId="0EC4FF03" w14:textId="38851F3C" w:rsidR="00FD16B6" w:rsidRDefault="00742CA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groups (designated count per square foot)</w:t>
            </w:r>
          </w:p>
        </w:tc>
        <w:tc>
          <w:tcPr>
            <w:tcW w:w="1710" w:type="dxa"/>
            <w:vAlign w:val="center"/>
          </w:tcPr>
          <w:p w14:paraId="3677D0FC" w14:textId="19A116DE" w:rsidR="00FD16B6" w:rsidRDefault="00FD16B6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D99248C" w14:textId="27F5BEAF" w:rsidR="00FD16B6" w:rsidRPr="00284994" w:rsidRDefault="00FD16B6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71BCFE5" w14:textId="6FEB8242" w:rsidR="00FD16B6" w:rsidRDefault="0099585C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communication to facility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parties and contracts</w:t>
            </w:r>
          </w:p>
        </w:tc>
        <w:tc>
          <w:tcPr>
            <w:tcW w:w="2937" w:type="dxa"/>
            <w:vAlign w:val="center"/>
          </w:tcPr>
          <w:p w14:paraId="31037782" w14:textId="7DE89CD3" w:rsidR="00FD16B6" w:rsidRDefault="0099585C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waivers to abide by measures set forth by the department</w:t>
            </w:r>
            <w:r w:rsidR="00EF0334">
              <w:rPr>
                <w:rFonts w:ascii="Arial" w:hAnsi="Arial" w:cs="Arial"/>
                <w:sz w:val="20"/>
                <w:szCs w:val="20"/>
              </w:rPr>
              <w:t xml:space="preserve"> with full expectation to adhere to those terms. </w:t>
            </w:r>
          </w:p>
        </w:tc>
        <w:tc>
          <w:tcPr>
            <w:tcW w:w="3112" w:type="dxa"/>
            <w:vAlign w:val="center"/>
          </w:tcPr>
          <w:p w14:paraId="6D0C7E9B" w14:textId="7457E313" w:rsidR="00FD16B6" w:rsidRDefault="00FD16B6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32E63C39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51AD0173" w14:textId="3211201B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 Kia and Mahalo</w:t>
            </w:r>
          </w:p>
        </w:tc>
        <w:tc>
          <w:tcPr>
            <w:tcW w:w="2766" w:type="dxa"/>
            <w:vAlign w:val="center"/>
          </w:tcPr>
          <w:p w14:paraId="751D6C9F" w14:textId="56098B31" w:rsidR="00FD16B6" w:rsidRDefault="00FD16B6" w:rsidP="00FD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417" w:type="dxa"/>
            <w:vAlign w:val="center"/>
          </w:tcPr>
          <w:p w14:paraId="04DCF36C" w14:textId="472DB968" w:rsidR="00FD16B6" w:rsidRDefault="00FD16B6" w:rsidP="00FD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2B7319D4" w14:textId="402EA61F" w:rsidR="00FD16B6" w:rsidRDefault="00FD16B6" w:rsidP="00FD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79B29834" w14:textId="58A7B6D9" w:rsidR="00FD16B6" w:rsidRPr="00284994" w:rsidRDefault="00FD16B6" w:rsidP="00FD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80" w:type="dxa"/>
            <w:vAlign w:val="center"/>
          </w:tcPr>
          <w:p w14:paraId="5385F9F3" w14:textId="2BC807E8" w:rsidR="00FD16B6" w:rsidRDefault="00A0438D" w:rsidP="00FD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Parents </w:t>
            </w:r>
            <w:r w:rsidR="006B18A6">
              <w:rPr>
                <w:rFonts w:ascii="Arial" w:hAnsi="Arial" w:cs="Arial"/>
                <w:sz w:val="20"/>
                <w:szCs w:val="20"/>
              </w:rPr>
              <w:t>prior to releasing on other platforms</w:t>
            </w:r>
          </w:p>
        </w:tc>
        <w:tc>
          <w:tcPr>
            <w:tcW w:w="2937" w:type="dxa"/>
            <w:vAlign w:val="center"/>
          </w:tcPr>
          <w:p w14:paraId="55D2D13E" w14:textId="6CB5EEC2" w:rsidR="00FD16B6" w:rsidRDefault="00FD16B6" w:rsidP="00FD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2" w:type="dxa"/>
            <w:vAlign w:val="center"/>
          </w:tcPr>
          <w:p w14:paraId="13B21BEE" w14:textId="1A9580E4" w:rsidR="00FD16B6" w:rsidRDefault="00FD16B6" w:rsidP="00FD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0"/>
    </w:tbl>
    <w:p w14:paraId="06ED8178" w14:textId="77777777" w:rsidR="00781058" w:rsidRDefault="00781058" w:rsidP="005943A4">
      <w:pPr>
        <w:rPr>
          <w:rFonts w:ascii="Arial" w:hAnsi="Arial" w:cs="Arial"/>
          <w:b/>
          <w:bCs/>
          <w:sz w:val="32"/>
          <w:szCs w:val="32"/>
        </w:rPr>
      </w:pPr>
    </w:p>
    <w:p w14:paraId="217E7917" w14:textId="16452C4F" w:rsidR="008E2447" w:rsidRDefault="008E2447" w:rsidP="008E244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Athletic Fields</w:t>
      </w:r>
    </w:p>
    <w:p w14:paraId="76C18187" w14:textId="785765E2" w:rsidR="008E2447" w:rsidRDefault="008E2447" w:rsidP="008E2447">
      <w:pPr>
        <w:rPr>
          <w:rFonts w:ascii="Arial" w:hAnsi="Arial" w:cs="Arial"/>
          <w:b/>
          <w:bCs/>
          <w:sz w:val="32"/>
          <w:szCs w:val="32"/>
        </w:rPr>
      </w:pPr>
    </w:p>
    <w:p w14:paraId="3B5B79FC" w14:textId="770F760B" w:rsidR="008E2447" w:rsidRPr="003B730B" w:rsidRDefault="008E2447" w:rsidP="008E244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Hickory Slough Sports Complex, Veterans Sports Complex, Shadow Creek Ranch Sports Complex</w:t>
      </w:r>
    </w:p>
    <w:tbl>
      <w:tblPr>
        <w:tblStyle w:val="GridTable5Dark-Accent5"/>
        <w:tblW w:w="20799" w:type="dxa"/>
        <w:tblLayout w:type="fixed"/>
        <w:tblLook w:val="04A0" w:firstRow="1" w:lastRow="0" w:firstColumn="1" w:lastColumn="0" w:noHBand="0" w:noVBand="1"/>
      </w:tblPr>
      <w:tblGrid>
        <w:gridCol w:w="2359"/>
        <w:gridCol w:w="2780"/>
        <w:gridCol w:w="2866"/>
        <w:gridCol w:w="1720"/>
        <w:gridCol w:w="2573"/>
        <w:gridCol w:w="2349"/>
        <w:gridCol w:w="3132"/>
        <w:gridCol w:w="3020"/>
      </w:tblGrid>
      <w:tr w:rsidR="008E2447" w14:paraId="4BF3EC68" w14:textId="77777777" w:rsidTr="008E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0BF83582" w14:textId="77777777" w:rsidR="008E2447" w:rsidRDefault="008E2447" w:rsidP="00A07E06">
            <w:pPr>
              <w:jc w:val="center"/>
            </w:pPr>
          </w:p>
        </w:tc>
        <w:tc>
          <w:tcPr>
            <w:tcW w:w="2780" w:type="dxa"/>
            <w:vAlign w:val="center"/>
          </w:tcPr>
          <w:p w14:paraId="4C298103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866" w:type="dxa"/>
            <w:vAlign w:val="center"/>
          </w:tcPr>
          <w:p w14:paraId="6F472030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1720" w:type="dxa"/>
            <w:vAlign w:val="center"/>
          </w:tcPr>
          <w:p w14:paraId="16AAB1F3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573" w:type="dxa"/>
            <w:vAlign w:val="center"/>
          </w:tcPr>
          <w:p w14:paraId="2D7968F5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349" w:type="dxa"/>
            <w:vAlign w:val="center"/>
          </w:tcPr>
          <w:p w14:paraId="25BC42E4" w14:textId="77777777" w:rsidR="008E2447" w:rsidRPr="003B730B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132" w:type="dxa"/>
            <w:vAlign w:val="center"/>
          </w:tcPr>
          <w:p w14:paraId="425EEE09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020" w:type="dxa"/>
            <w:vAlign w:val="center"/>
          </w:tcPr>
          <w:p w14:paraId="4EDE9481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8E2447" w14:paraId="60F39EA1" w14:textId="77777777" w:rsidTr="008E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67C13FEC" w14:textId="3B16B162" w:rsidR="008E2447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</w:t>
            </w:r>
          </w:p>
        </w:tc>
        <w:tc>
          <w:tcPr>
            <w:tcW w:w="2780" w:type="dxa"/>
            <w:vAlign w:val="center"/>
          </w:tcPr>
          <w:p w14:paraId="7BBE4162" w14:textId="2A091FCE" w:rsidR="008E2447" w:rsidRDefault="008E2447" w:rsidP="008E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to Staff</w:t>
            </w:r>
          </w:p>
        </w:tc>
        <w:tc>
          <w:tcPr>
            <w:tcW w:w="2866" w:type="dxa"/>
            <w:vAlign w:val="center"/>
          </w:tcPr>
          <w:p w14:paraId="4CDF4815" w14:textId="7E846F93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0" w:type="dxa"/>
            <w:vAlign w:val="center"/>
          </w:tcPr>
          <w:p w14:paraId="2CDD34A8" w14:textId="785FE3F2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31674">
              <w:rPr>
                <w:rFonts w:ascii="Arial" w:hAnsi="Arial" w:cs="Arial"/>
                <w:sz w:val="20"/>
                <w:szCs w:val="20"/>
              </w:rPr>
              <w:t>PPE, staff screening at start of shift</w:t>
            </w:r>
          </w:p>
        </w:tc>
        <w:tc>
          <w:tcPr>
            <w:tcW w:w="2573" w:type="dxa"/>
            <w:vAlign w:val="center"/>
          </w:tcPr>
          <w:p w14:paraId="3D39E181" w14:textId="6F411943" w:rsidR="008E2447" w:rsidRPr="00284994" w:rsidRDefault="00731674" w:rsidP="0073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349" w:type="dxa"/>
          </w:tcPr>
          <w:p w14:paraId="708CEED9" w14:textId="01F469FD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69B3E4A1" w14:textId="531D41B0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3556E09C" w14:textId="785D5F7C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447" w14:paraId="5F051A31" w14:textId="77777777" w:rsidTr="008E2447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525734B0" w14:textId="0C4D74E2" w:rsidR="008E2447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Courts</w:t>
            </w:r>
          </w:p>
        </w:tc>
        <w:tc>
          <w:tcPr>
            <w:tcW w:w="2780" w:type="dxa"/>
            <w:vAlign w:val="center"/>
          </w:tcPr>
          <w:p w14:paraId="768D2138" w14:textId="7DE9BDF8" w:rsidR="008E2447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66" w:type="dxa"/>
            <w:vAlign w:val="center"/>
          </w:tcPr>
          <w:p w14:paraId="1F406705" w14:textId="77777777" w:rsidR="008E2447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04BCE018" w14:textId="77777777" w:rsidR="008E2447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5CEDB1D0" w14:textId="1ADEF3EA" w:rsidR="008E2447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5CB6223" w14:textId="018181DE" w:rsidR="008E2447" w:rsidRDefault="00352B2D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0680AFEF" w14:textId="605FDA71" w:rsidR="008E2447" w:rsidRDefault="00352B2D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11EA27CA" w14:textId="584C151D" w:rsidR="008E2447" w:rsidRDefault="00352B2D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447" w14:paraId="0DE87CCB" w14:textId="77777777" w:rsidTr="008E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7D197E25" w14:textId="283A68FD" w:rsidR="008E2447" w:rsidRPr="00284994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Fields</w:t>
            </w:r>
          </w:p>
        </w:tc>
        <w:tc>
          <w:tcPr>
            <w:tcW w:w="2780" w:type="dxa"/>
            <w:vAlign w:val="center"/>
          </w:tcPr>
          <w:p w14:paraId="560954B7" w14:textId="552C534B" w:rsidR="008E2447" w:rsidRPr="00284994" w:rsidRDefault="00FE0CDD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2866" w:type="dxa"/>
            <w:vAlign w:val="center"/>
          </w:tcPr>
          <w:p w14:paraId="3F03D350" w14:textId="39B95908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0" w:type="dxa"/>
            <w:vAlign w:val="center"/>
          </w:tcPr>
          <w:p w14:paraId="10CE6DF2" w14:textId="79B6DC33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5A5C9423" w14:textId="76401EAA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CABD789" w14:textId="1892CEFA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57786DEC" w14:textId="0141C488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421DD7B1" w14:textId="58A96F05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447" w14:paraId="57948DEE" w14:textId="77777777" w:rsidTr="008E244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2B0822E8" w14:textId="729140FC" w:rsidR="008E2447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Rentals</w:t>
            </w:r>
          </w:p>
        </w:tc>
        <w:tc>
          <w:tcPr>
            <w:tcW w:w="2780" w:type="dxa"/>
            <w:vAlign w:val="center"/>
          </w:tcPr>
          <w:p w14:paraId="722FE9BB" w14:textId="6F14D2A3" w:rsidR="008E2447" w:rsidRDefault="00FE0CDD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2866" w:type="dxa"/>
            <w:vAlign w:val="center"/>
          </w:tcPr>
          <w:p w14:paraId="3326A7C4" w14:textId="53D050EC" w:rsidR="008E2447" w:rsidRDefault="00C86C0D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groups (designated count per square foot)</w:t>
            </w:r>
          </w:p>
        </w:tc>
        <w:tc>
          <w:tcPr>
            <w:tcW w:w="1720" w:type="dxa"/>
            <w:vAlign w:val="center"/>
          </w:tcPr>
          <w:p w14:paraId="6CFED55B" w14:textId="6AADAA59" w:rsidR="008E2447" w:rsidRDefault="00FE0CDD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</w:t>
            </w:r>
          </w:p>
        </w:tc>
        <w:tc>
          <w:tcPr>
            <w:tcW w:w="2573" w:type="dxa"/>
            <w:vAlign w:val="center"/>
          </w:tcPr>
          <w:p w14:paraId="074BE505" w14:textId="5C463A86" w:rsidR="008E2447" w:rsidRPr="00284994" w:rsidRDefault="00731674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349" w:type="dxa"/>
          </w:tcPr>
          <w:p w14:paraId="059DA618" w14:textId="531B0BE9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0BF99FD1" w14:textId="1D0FC693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0274D824" w14:textId="6C94430D" w:rsidR="008E2447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447" w14:paraId="7DEB64EB" w14:textId="77777777" w:rsidTr="008E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7915CDC9" w14:textId="7DA9339E" w:rsidR="008E2447" w:rsidRPr="00284994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RSAs</w:t>
            </w:r>
          </w:p>
        </w:tc>
        <w:tc>
          <w:tcPr>
            <w:tcW w:w="2780" w:type="dxa"/>
            <w:vAlign w:val="center"/>
          </w:tcPr>
          <w:p w14:paraId="54847F32" w14:textId="21BEF8C7" w:rsidR="008E2447" w:rsidRPr="00284994" w:rsidRDefault="00C86C0D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2866" w:type="dxa"/>
            <w:vAlign w:val="center"/>
          </w:tcPr>
          <w:p w14:paraId="7A107FA5" w14:textId="6F0D602F" w:rsidR="008E2447" w:rsidRPr="00284994" w:rsidRDefault="00352B2D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RSA discretion based on City recommendation</w:t>
            </w:r>
          </w:p>
        </w:tc>
        <w:tc>
          <w:tcPr>
            <w:tcW w:w="1720" w:type="dxa"/>
            <w:vAlign w:val="center"/>
          </w:tcPr>
          <w:p w14:paraId="65FDDF04" w14:textId="50A4EAD0" w:rsidR="008E2447" w:rsidRPr="00284994" w:rsidRDefault="00FE0CDD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</w:t>
            </w:r>
          </w:p>
        </w:tc>
        <w:tc>
          <w:tcPr>
            <w:tcW w:w="2573" w:type="dxa"/>
            <w:vAlign w:val="center"/>
          </w:tcPr>
          <w:p w14:paraId="576182E1" w14:textId="6EE47782" w:rsidR="008E2447" w:rsidRPr="00284994" w:rsidRDefault="00731674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349" w:type="dxa"/>
          </w:tcPr>
          <w:p w14:paraId="52E6D731" w14:textId="4FA4D83D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7CDA4A63" w14:textId="509D2162" w:rsidR="008E2447" w:rsidRPr="00284994" w:rsidRDefault="00352B2D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Practices only and small groups for phase 2. Larger tournaments to be reserved for phase 3</w:t>
            </w:r>
          </w:p>
        </w:tc>
        <w:tc>
          <w:tcPr>
            <w:tcW w:w="3020" w:type="dxa"/>
            <w:vAlign w:val="center"/>
          </w:tcPr>
          <w:p w14:paraId="5D64C521" w14:textId="460FF0C3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447" w14:paraId="64A253A1" w14:textId="77777777" w:rsidTr="008E244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4A8B74B8" w14:textId="4BDCEFE1" w:rsidR="008E2447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Pavilions</w:t>
            </w:r>
          </w:p>
        </w:tc>
        <w:tc>
          <w:tcPr>
            <w:tcW w:w="2780" w:type="dxa"/>
            <w:vAlign w:val="center"/>
          </w:tcPr>
          <w:p w14:paraId="63099FAB" w14:textId="3CE74140" w:rsidR="008E2447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Open? To 5 or less?</w:t>
            </w:r>
          </w:p>
        </w:tc>
        <w:tc>
          <w:tcPr>
            <w:tcW w:w="2866" w:type="dxa"/>
            <w:vAlign w:val="center"/>
          </w:tcPr>
          <w:p w14:paraId="033F4163" w14:textId="0CA4DFCA" w:rsidR="008E2447" w:rsidRDefault="00FE0CDD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groups (designated count per square foot)</w:t>
            </w:r>
          </w:p>
        </w:tc>
        <w:tc>
          <w:tcPr>
            <w:tcW w:w="1720" w:type="dxa"/>
            <w:vAlign w:val="center"/>
          </w:tcPr>
          <w:p w14:paraId="2CBC1369" w14:textId="70571AC9" w:rsidR="008E2447" w:rsidRPr="00284994" w:rsidRDefault="00403FD6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</w:t>
            </w:r>
            <w:r w:rsidR="00C86C0D">
              <w:rPr>
                <w:rFonts w:ascii="Arial" w:hAnsi="Arial" w:cs="Arial"/>
                <w:sz w:val="20"/>
                <w:szCs w:val="20"/>
              </w:rPr>
              <w:t>, PPE</w:t>
            </w:r>
          </w:p>
        </w:tc>
        <w:tc>
          <w:tcPr>
            <w:tcW w:w="2573" w:type="dxa"/>
            <w:vAlign w:val="center"/>
          </w:tcPr>
          <w:p w14:paraId="46416F93" w14:textId="4AC235D0" w:rsidR="008E2447" w:rsidRPr="00284994" w:rsidRDefault="00731674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349" w:type="dxa"/>
          </w:tcPr>
          <w:p w14:paraId="57622F5F" w14:textId="020879E6" w:rsidR="008E2447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6CC02899" w14:textId="6A07EB25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22E274AA" w14:textId="246DE431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447" w14:paraId="5E43306B" w14:textId="77777777" w:rsidTr="008E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1A20B498" w14:textId="231B53B4" w:rsidR="008E2447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Playgrounds</w:t>
            </w:r>
          </w:p>
        </w:tc>
        <w:tc>
          <w:tcPr>
            <w:tcW w:w="2780" w:type="dxa"/>
            <w:vAlign w:val="center"/>
          </w:tcPr>
          <w:p w14:paraId="73BCF41F" w14:textId="32E31D8A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66" w:type="dxa"/>
            <w:vAlign w:val="center"/>
          </w:tcPr>
          <w:p w14:paraId="32EE3F5A" w14:textId="4DF0FE04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0" w:type="dxa"/>
            <w:vAlign w:val="center"/>
          </w:tcPr>
          <w:p w14:paraId="79011D5C" w14:textId="6CE39AB4" w:rsidR="008E2447" w:rsidRDefault="00C86C0D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73" w:type="dxa"/>
            <w:vAlign w:val="center"/>
          </w:tcPr>
          <w:p w14:paraId="3AD03F12" w14:textId="14E5449D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21057B3" w14:textId="3A20C52D" w:rsidR="008E2447" w:rsidRDefault="00A41732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280156C7" w14:textId="26A280A1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566AE795" w14:textId="432D6832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447" w14:paraId="73A92E2F" w14:textId="77777777" w:rsidTr="008E244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426F3855" w14:textId="53CFED13" w:rsidR="008E2447" w:rsidRPr="00284994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Amenities</w:t>
            </w:r>
          </w:p>
        </w:tc>
        <w:tc>
          <w:tcPr>
            <w:tcW w:w="2780" w:type="dxa"/>
            <w:vAlign w:val="center"/>
          </w:tcPr>
          <w:p w14:paraId="3FD0DD7C" w14:textId="77777777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66" w:type="dxa"/>
            <w:vAlign w:val="center"/>
          </w:tcPr>
          <w:p w14:paraId="4ACDB843" w14:textId="77777777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0" w:type="dxa"/>
            <w:vAlign w:val="center"/>
          </w:tcPr>
          <w:p w14:paraId="5122B07D" w14:textId="77777777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3AD9968F" w14:textId="3A860165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871BC0C" w14:textId="1A3928F3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4E47F8DE" w14:textId="77777777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3A2334B1" w14:textId="77777777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BD4F57B" w14:textId="77777777" w:rsidR="00781058" w:rsidRDefault="0078105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52F18EC" w14:textId="608C9249" w:rsidR="005943A4" w:rsidRPr="003B730B" w:rsidRDefault="005943A4" w:rsidP="005943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Delores Fenwick Nature Center</w:t>
      </w:r>
    </w:p>
    <w:tbl>
      <w:tblPr>
        <w:tblStyle w:val="GridTable5Dark-Accent5"/>
        <w:tblW w:w="20799" w:type="dxa"/>
        <w:tblLayout w:type="fixed"/>
        <w:tblLook w:val="04A0" w:firstRow="1" w:lastRow="0" w:firstColumn="1" w:lastColumn="0" w:noHBand="0" w:noVBand="1"/>
      </w:tblPr>
      <w:tblGrid>
        <w:gridCol w:w="2359"/>
        <w:gridCol w:w="2780"/>
        <w:gridCol w:w="2573"/>
        <w:gridCol w:w="2013"/>
        <w:gridCol w:w="2573"/>
        <w:gridCol w:w="2349"/>
        <w:gridCol w:w="3132"/>
        <w:gridCol w:w="3020"/>
      </w:tblGrid>
      <w:tr w:rsidR="005943A4" w14:paraId="6C4BA45F" w14:textId="77777777" w:rsidTr="00AA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7ADBCD67" w14:textId="77777777" w:rsidR="005943A4" w:rsidRDefault="005943A4" w:rsidP="007A59A4">
            <w:pPr>
              <w:jc w:val="center"/>
            </w:pPr>
          </w:p>
        </w:tc>
        <w:tc>
          <w:tcPr>
            <w:tcW w:w="2780" w:type="dxa"/>
            <w:vAlign w:val="center"/>
          </w:tcPr>
          <w:p w14:paraId="5D63E70C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573" w:type="dxa"/>
            <w:vAlign w:val="center"/>
          </w:tcPr>
          <w:p w14:paraId="5CA3904C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2013" w:type="dxa"/>
            <w:vAlign w:val="center"/>
          </w:tcPr>
          <w:p w14:paraId="09E3A4C1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573" w:type="dxa"/>
            <w:vAlign w:val="center"/>
          </w:tcPr>
          <w:p w14:paraId="7D343E3A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349" w:type="dxa"/>
            <w:vAlign w:val="center"/>
          </w:tcPr>
          <w:p w14:paraId="58442729" w14:textId="77777777" w:rsidR="005943A4" w:rsidRPr="003B730B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132" w:type="dxa"/>
            <w:vAlign w:val="center"/>
          </w:tcPr>
          <w:p w14:paraId="499F45E8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020" w:type="dxa"/>
            <w:vAlign w:val="center"/>
          </w:tcPr>
          <w:p w14:paraId="7E49B257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5943A4" w14:paraId="368B118A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2CEDB897" w14:textId="77777777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JHEC Trails and Pond Area</w:t>
            </w:r>
          </w:p>
        </w:tc>
        <w:tc>
          <w:tcPr>
            <w:tcW w:w="2780" w:type="dxa"/>
            <w:vAlign w:val="center"/>
          </w:tcPr>
          <w:p w14:paraId="36CF37DF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73" w:type="dxa"/>
            <w:vAlign w:val="center"/>
          </w:tcPr>
          <w:p w14:paraId="469F36A2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of &lt;/ = 5 People</w:t>
            </w:r>
          </w:p>
        </w:tc>
        <w:tc>
          <w:tcPr>
            <w:tcW w:w="2013" w:type="dxa"/>
            <w:vAlign w:val="center"/>
          </w:tcPr>
          <w:p w14:paraId="64FFCFC6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Required</w:t>
            </w:r>
          </w:p>
        </w:tc>
        <w:tc>
          <w:tcPr>
            <w:tcW w:w="2573" w:type="dxa"/>
            <w:vAlign w:val="center"/>
          </w:tcPr>
          <w:p w14:paraId="44D2C07D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42F41EA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0400AB4B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8B80456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943A4" w14:paraId="15697FC9" w14:textId="77777777" w:rsidTr="00AA01B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102C9AC0" w14:textId="77777777" w:rsidR="005943A4" w:rsidRPr="0028499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100%</w:t>
            </w:r>
          </w:p>
        </w:tc>
        <w:tc>
          <w:tcPr>
            <w:tcW w:w="2780" w:type="dxa"/>
            <w:vAlign w:val="center"/>
          </w:tcPr>
          <w:p w14:paraId="1A397365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73" w:type="dxa"/>
            <w:vAlign w:val="center"/>
          </w:tcPr>
          <w:p w14:paraId="290CB3A6" w14:textId="38E9E755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Staff</w:t>
            </w:r>
          </w:p>
        </w:tc>
        <w:tc>
          <w:tcPr>
            <w:tcW w:w="2013" w:type="dxa"/>
            <w:vAlign w:val="center"/>
          </w:tcPr>
          <w:p w14:paraId="6754A57E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PPE</w:t>
            </w:r>
          </w:p>
        </w:tc>
        <w:tc>
          <w:tcPr>
            <w:tcW w:w="2573" w:type="dxa"/>
            <w:vAlign w:val="center"/>
          </w:tcPr>
          <w:p w14:paraId="355DC9D6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A14E245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3E394E81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8571BF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AA01B4" w14:paraId="0168A2F1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47272C31" w14:textId="263F9E24" w:rsidR="00AA01B4" w:rsidRDefault="00AA01B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2780" w:type="dxa"/>
            <w:vAlign w:val="center"/>
          </w:tcPr>
          <w:p w14:paraId="44D72E8A" w14:textId="19C54C0A" w:rsidR="00AA01B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73" w:type="dxa"/>
            <w:vAlign w:val="center"/>
          </w:tcPr>
          <w:p w14:paraId="0E213CB4" w14:textId="5B7937C9" w:rsidR="00AA01B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and PT Staff</w:t>
            </w:r>
          </w:p>
        </w:tc>
        <w:tc>
          <w:tcPr>
            <w:tcW w:w="2013" w:type="dxa"/>
            <w:vAlign w:val="center"/>
          </w:tcPr>
          <w:p w14:paraId="2C226D54" w14:textId="77777777" w:rsidR="00AA01B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3FC9023D" w14:textId="77777777" w:rsidR="00AA01B4" w:rsidRPr="0028499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D67A605" w14:textId="77777777" w:rsidR="00AA01B4" w:rsidRPr="0028499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2C58C8B6" w14:textId="77777777" w:rsidR="00AA01B4" w:rsidRPr="0028499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518BF1D" w14:textId="77777777" w:rsidR="00AA01B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4" w14:paraId="1F1F757B" w14:textId="77777777" w:rsidTr="00AA01B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0B57FBDE" w14:textId="77777777" w:rsidR="005943A4" w:rsidRPr="0028499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Public</w:t>
            </w:r>
          </w:p>
        </w:tc>
        <w:tc>
          <w:tcPr>
            <w:tcW w:w="2780" w:type="dxa"/>
            <w:vAlign w:val="center"/>
          </w:tcPr>
          <w:p w14:paraId="49662FD1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2020</w:t>
            </w:r>
          </w:p>
        </w:tc>
        <w:tc>
          <w:tcPr>
            <w:tcW w:w="2573" w:type="dxa"/>
            <w:vAlign w:val="center"/>
          </w:tcPr>
          <w:p w14:paraId="7045394B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of &lt;/ = 5 People</w:t>
            </w:r>
          </w:p>
        </w:tc>
        <w:tc>
          <w:tcPr>
            <w:tcW w:w="2013" w:type="dxa"/>
            <w:vAlign w:val="center"/>
          </w:tcPr>
          <w:p w14:paraId="2AB3E051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Required</w:t>
            </w:r>
          </w:p>
        </w:tc>
        <w:tc>
          <w:tcPr>
            <w:tcW w:w="2573" w:type="dxa"/>
            <w:vAlign w:val="center"/>
          </w:tcPr>
          <w:p w14:paraId="51B156D2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B5C9680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4A0668AB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EA3C7D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5943A4" w14:paraId="3BB0192E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14EAC315" w14:textId="77777777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2780" w:type="dxa"/>
            <w:vAlign w:val="center"/>
          </w:tcPr>
          <w:p w14:paraId="0D4AB67A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73" w:type="dxa"/>
            <w:vAlign w:val="center"/>
          </w:tcPr>
          <w:p w14:paraId="0647227E" w14:textId="005C73B6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close stations (such as every other) to ensure social distancing</w:t>
            </w:r>
          </w:p>
        </w:tc>
        <w:tc>
          <w:tcPr>
            <w:tcW w:w="2013" w:type="dxa"/>
            <w:vAlign w:val="center"/>
          </w:tcPr>
          <w:p w14:paraId="7202E9C7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74CF655C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370742E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1C25E8FF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Distancing Cards required</w:t>
            </w:r>
          </w:p>
        </w:tc>
        <w:tc>
          <w:tcPr>
            <w:tcW w:w="3020" w:type="dxa"/>
            <w:vAlign w:val="center"/>
          </w:tcPr>
          <w:p w14:paraId="756841C5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4" w14:paraId="779E4FFD" w14:textId="77777777" w:rsidTr="00AA01B4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6DC2C1DD" w14:textId="77777777" w:rsidR="005943A4" w:rsidRPr="0028499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Tours</w:t>
            </w:r>
          </w:p>
        </w:tc>
        <w:tc>
          <w:tcPr>
            <w:tcW w:w="2780" w:type="dxa"/>
            <w:vAlign w:val="center"/>
          </w:tcPr>
          <w:p w14:paraId="6394386A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73" w:type="dxa"/>
            <w:vAlign w:val="center"/>
          </w:tcPr>
          <w:p w14:paraId="48452189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1F24553F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4FE70882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9" w:type="dxa"/>
          </w:tcPr>
          <w:p w14:paraId="6D3E4D06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0A1DCB4E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340D2702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43A4" w14:paraId="6E75C7D2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0F6F9C11" w14:textId="77777777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780" w:type="dxa"/>
            <w:vAlign w:val="center"/>
          </w:tcPr>
          <w:p w14:paraId="47C2F518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73" w:type="dxa"/>
            <w:vAlign w:val="center"/>
          </w:tcPr>
          <w:p w14:paraId="1D41670C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711AFC37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334AC769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9" w:type="dxa"/>
          </w:tcPr>
          <w:p w14:paraId="56D0E3AE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26BB7091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7FDA22CB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43A4" w14:paraId="57A65307" w14:textId="77777777" w:rsidTr="00AA01B4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377FA9B8" w14:textId="77777777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Facility Rentals</w:t>
            </w:r>
          </w:p>
        </w:tc>
        <w:tc>
          <w:tcPr>
            <w:tcW w:w="2780" w:type="dxa"/>
            <w:vAlign w:val="center"/>
          </w:tcPr>
          <w:p w14:paraId="379EB702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73" w:type="dxa"/>
            <w:vAlign w:val="center"/>
          </w:tcPr>
          <w:p w14:paraId="5EDFA649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44FB2133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713583D5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9" w:type="dxa"/>
          </w:tcPr>
          <w:p w14:paraId="2D0F6835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431D8D66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5FC65B38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43A4" w14:paraId="7FE59F17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36362F2E" w14:textId="3D13E4CA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Rental</w:t>
            </w:r>
          </w:p>
        </w:tc>
        <w:tc>
          <w:tcPr>
            <w:tcW w:w="2780" w:type="dxa"/>
            <w:vAlign w:val="center"/>
          </w:tcPr>
          <w:p w14:paraId="57BCD765" w14:textId="3896442B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73" w:type="dxa"/>
            <w:vAlign w:val="center"/>
          </w:tcPr>
          <w:p w14:paraId="02A015D0" w14:textId="77C1FD95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5271710D" w14:textId="682A46C5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650AEB2C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EECD398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0E7E5B8B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8A9793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4" w14:paraId="506339B5" w14:textId="77777777" w:rsidTr="00AA01B4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22CC0BA9" w14:textId="3EBC5E23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 Pelican</w:t>
            </w:r>
          </w:p>
        </w:tc>
        <w:tc>
          <w:tcPr>
            <w:tcW w:w="2780" w:type="dxa"/>
            <w:vAlign w:val="center"/>
          </w:tcPr>
          <w:p w14:paraId="08E81D40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 Until Summer 2021</w:t>
            </w:r>
          </w:p>
        </w:tc>
        <w:tc>
          <w:tcPr>
            <w:tcW w:w="2573" w:type="dxa"/>
            <w:vAlign w:val="center"/>
          </w:tcPr>
          <w:p w14:paraId="4BB6E555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4288D9DA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171A5039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9" w:type="dxa"/>
          </w:tcPr>
          <w:p w14:paraId="67844DE2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Yes…</w:t>
            </w:r>
          </w:p>
        </w:tc>
        <w:tc>
          <w:tcPr>
            <w:tcW w:w="3132" w:type="dxa"/>
            <w:vAlign w:val="center"/>
          </w:tcPr>
          <w:p w14:paraId="59ACB343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65FB36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9AE99" w14:textId="77777777" w:rsidR="005943A4" w:rsidRDefault="005943A4" w:rsidP="005943A4">
      <w:pPr>
        <w:rPr>
          <w:rFonts w:ascii="Arial" w:hAnsi="Arial" w:cs="Arial"/>
          <w:b/>
          <w:bCs/>
          <w:sz w:val="32"/>
          <w:szCs w:val="32"/>
        </w:rPr>
      </w:pPr>
    </w:p>
    <w:p w14:paraId="4D9BCEE4" w14:textId="77777777" w:rsidR="005943A4" w:rsidRDefault="005943A4" w:rsidP="005943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9B7DEDB" w14:textId="23D3E4B2" w:rsidR="00781058" w:rsidRDefault="00781058" w:rsidP="0078105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Special Events</w:t>
      </w:r>
    </w:p>
    <w:p w14:paraId="12F9442D" w14:textId="77777777" w:rsidR="00781058" w:rsidRPr="003B730B" w:rsidRDefault="00781058" w:rsidP="00781058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GridTable5Dark-Accent5"/>
        <w:tblW w:w="18805" w:type="dxa"/>
        <w:tblLayout w:type="fixed"/>
        <w:tblLook w:val="04A0" w:firstRow="1" w:lastRow="0" w:firstColumn="1" w:lastColumn="0" w:noHBand="0" w:noVBand="1"/>
      </w:tblPr>
      <w:tblGrid>
        <w:gridCol w:w="1898"/>
        <w:gridCol w:w="2237"/>
        <w:gridCol w:w="2070"/>
        <w:gridCol w:w="2070"/>
        <w:gridCol w:w="1620"/>
        <w:gridCol w:w="2070"/>
        <w:gridCol w:w="1890"/>
        <w:gridCol w:w="2520"/>
        <w:gridCol w:w="2430"/>
      </w:tblGrid>
      <w:tr w:rsidR="00781058" w14:paraId="0778EA03" w14:textId="77777777" w:rsidTr="0078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5DED55D1" w14:textId="50609228" w:rsidR="00781058" w:rsidRDefault="00781058" w:rsidP="00781058">
            <w:pPr>
              <w:jc w:val="center"/>
            </w:pPr>
            <w:r>
              <w:t>Event</w:t>
            </w:r>
          </w:p>
        </w:tc>
        <w:tc>
          <w:tcPr>
            <w:tcW w:w="2237" w:type="dxa"/>
            <w:vAlign w:val="center"/>
          </w:tcPr>
          <w:p w14:paraId="75022018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070" w:type="dxa"/>
            <w:vAlign w:val="center"/>
          </w:tcPr>
          <w:p w14:paraId="5E8AC8FC" w14:textId="0BBDCF3A" w:rsidR="00781058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vAlign w:val="center"/>
          </w:tcPr>
          <w:p w14:paraId="6D962B82" w14:textId="1EC09E6F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1620" w:type="dxa"/>
            <w:vAlign w:val="center"/>
          </w:tcPr>
          <w:p w14:paraId="350FFE8E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070" w:type="dxa"/>
            <w:vAlign w:val="center"/>
          </w:tcPr>
          <w:p w14:paraId="41A56FD1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1890" w:type="dxa"/>
            <w:vAlign w:val="center"/>
          </w:tcPr>
          <w:p w14:paraId="02BF83CA" w14:textId="77777777" w:rsidR="00781058" w:rsidRPr="003B730B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520" w:type="dxa"/>
            <w:vAlign w:val="center"/>
          </w:tcPr>
          <w:p w14:paraId="082F8E37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2430" w:type="dxa"/>
            <w:vAlign w:val="center"/>
          </w:tcPr>
          <w:p w14:paraId="236F7F71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781058" w14:paraId="679B55AC" w14:textId="77777777" w:rsidTr="0078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44B622C2" w14:textId="3F69ABF7" w:rsidR="00781058" w:rsidRDefault="00781058" w:rsidP="007A5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Paws in the Park</w:t>
            </w:r>
          </w:p>
        </w:tc>
        <w:tc>
          <w:tcPr>
            <w:tcW w:w="2237" w:type="dxa"/>
            <w:vAlign w:val="center"/>
          </w:tcPr>
          <w:p w14:paraId="1A604E5F" w14:textId="6B130829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070" w:type="dxa"/>
            <w:vAlign w:val="center"/>
          </w:tcPr>
          <w:p w14:paraId="6CC42696" w14:textId="70910F02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 Park</w:t>
            </w:r>
          </w:p>
        </w:tc>
        <w:tc>
          <w:tcPr>
            <w:tcW w:w="2070" w:type="dxa"/>
            <w:vAlign w:val="center"/>
          </w:tcPr>
          <w:p w14:paraId="7BAB653B" w14:textId="2E42E1A7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795776A6" w14:textId="26C2ACEC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2B6FC600" w14:textId="6554FAC1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14:paraId="7A0BC60A" w14:textId="340B79A4" w:rsidR="00781058" w:rsidRPr="00284994" w:rsidRDefault="0003487D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14:paraId="30B957E2" w14:textId="6E6AA7EB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0" w:type="dxa"/>
            <w:vAlign w:val="center"/>
          </w:tcPr>
          <w:p w14:paraId="516D4275" w14:textId="17ABA7F1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058" w14:paraId="5E2C957B" w14:textId="77777777" w:rsidTr="00781058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4D329926" w14:textId="359C91EC" w:rsidR="00781058" w:rsidRPr="00284994" w:rsidRDefault="00781058" w:rsidP="007A5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Earth Day</w:t>
            </w:r>
          </w:p>
        </w:tc>
        <w:tc>
          <w:tcPr>
            <w:tcW w:w="2237" w:type="dxa"/>
            <w:vAlign w:val="center"/>
          </w:tcPr>
          <w:p w14:paraId="292A35B3" w14:textId="1DD76571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070" w:type="dxa"/>
            <w:vAlign w:val="center"/>
          </w:tcPr>
          <w:p w14:paraId="47DB2D01" w14:textId="13C35985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 Park</w:t>
            </w:r>
          </w:p>
        </w:tc>
        <w:tc>
          <w:tcPr>
            <w:tcW w:w="2070" w:type="dxa"/>
            <w:vAlign w:val="center"/>
          </w:tcPr>
          <w:p w14:paraId="535AE746" w14:textId="1E91D070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61673AB3" w14:textId="1A871B0D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5043CFCD" w14:textId="0824BB2C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14:paraId="5487BF17" w14:textId="224553D6" w:rsidR="00781058" w:rsidRPr="00284994" w:rsidRDefault="0003487D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14:paraId="76BACA77" w14:textId="0CB8E7AD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0" w:type="dxa"/>
            <w:vAlign w:val="center"/>
          </w:tcPr>
          <w:p w14:paraId="76F633C2" w14:textId="7DCC609A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058" w14:paraId="769339FD" w14:textId="77777777" w:rsidTr="0078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6F6F8133" w14:textId="0932085F" w:rsidR="00781058" w:rsidRPr="00284994" w:rsidRDefault="00781058" w:rsidP="007A5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Concerts in the Park</w:t>
            </w:r>
          </w:p>
        </w:tc>
        <w:tc>
          <w:tcPr>
            <w:tcW w:w="2237" w:type="dxa"/>
            <w:vAlign w:val="center"/>
          </w:tcPr>
          <w:p w14:paraId="23BC627D" w14:textId="2ACE0623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070" w:type="dxa"/>
            <w:vAlign w:val="center"/>
          </w:tcPr>
          <w:p w14:paraId="2BBB0A73" w14:textId="3C08E68E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Southdown Park</w:t>
            </w:r>
          </w:p>
        </w:tc>
        <w:tc>
          <w:tcPr>
            <w:tcW w:w="2070" w:type="dxa"/>
            <w:vAlign w:val="center"/>
          </w:tcPr>
          <w:p w14:paraId="0D1B0AB0" w14:textId="4B88E050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6175BB08" w14:textId="53E5B902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7C950B7A" w14:textId="042D4089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14:paraId="7CE644E6" w14:textId="40BD3801" w:rsidR="00781058" w:rsidRPr="00284994" w:rsidRDefault="0003487D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14:paraId="28EE15E1" w14:textId="2C9C8149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0" w:type="dxa"/>
            <w:vAlign w:val="center"/>
          </w:tcPr>
          <w:p w14:paraId="50CA28FC" w14:textId="007CDF63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058" w14:paraId="72D7B1C0" w14:textId="77777777" w:rsidTr="0078105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09249513" w14:textId="07F40126" w:rsidR="00781058" w:rsidRDefault="00781058" w:rsidP="007A5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Celebration of Freedom</w:t>
            </w:r>
          </w:p>
        </w:tc>
        <w:tc>
          <w:tcPr>
            <w:tcW w:w="2237" w:type="dxa"/>
            <w:vAlign w:val="center"/>
          </w:tcPr>
          <w:p w14:paraId="5B77BE9C" w14:textId="4ECC1A66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070" w:type="dxa"/>
            <w:vAlign w:val="center"/>
          </w:tcPr>
          <w:p w14:paraId="4EE2D4C4" w14:textId="484E07CD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 Park</w:t>
            </w:r>
          </w:p>
        </w:tc>
        <w:tc>
          <w:tcPr>
            <w:tcW w:w="2070" w:type="dxa"/>
            <w:vAlign w:val="center"/>
          </w:tcPr>
          <w:p w14:paraId="1BD8562B" w14:textId="143F2E5E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556E6DE3" w14:textId="2EF76E73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087A7522" w14:textId="57116810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14:paraId="5CEC60C2" w14:textId="166E31B4" w:rsidR="00781058" w:rsidRDefault="0003487D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14:paraId="7348D049" w14:textId="48ABCAB1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0" w:type="dxa"/>
            <w:vAlign w:val="center"/>
          </w:tcPr>
          <w:p w14:paraId="4B6B6A3E" w14:textId="018BD10E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292445E" w14:textId="77777777" w:rsidR="0083062E" w:rsidRDefault="0083062E" w:rsidP="008306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1FD07DDD" w14:textId="58E99BEC" w:rsidR="007A59A4" w:rsidRPr="003B730B" w:rsidRDefault="007A59A4" w:rsidP="007A59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Westside Event Center</w:t>
      </w:r>
    </w:p>
    <w:tbl>
      <w:tblPr>
        <w:tblStyle w:val="GridTable5Dark-Accent5"/>
        <w:tblW w:w="20931" w:type="dxa"/>
        <w:tblLayout w:type="fixed"/>
        <w:tblLook w:val="04A0" w:firstRow="1" w:lastRow="0" w:firstColumn="1" w:lastColumn="0" w:noHBand="0" w:noVBand="1"/>
      </w:tblPr>
      <w:tblGrid>
        <w:gridCol w:w="2374"/>
        <w:gridCol w:w="2798"/>
        <w:gridCol w:w="2589"/>
        <w:gridCol w:w="2026"/>
        <w:gridCol w:w="2589"/>
        <w:gridCol w:w="2364"/>
        <w:gridCol w:w="3152"/>
        <w:gridCol w:w="3039"/>
      </w:tblGrid>
      <w:tr w:rsidR="007A59A4" w14:paraId="725E158D" w14:textId="77777777" w:rsidTr="00AA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1C793A8A" w14:textId="77777777" w:rsidR="007A59A4" w:rsidRDefault="007A59A4" w:rsidP="007A59A4">
            <w:pPr>
              <w:jc w:val="center"/>
            </w:pPr>
          </w:p>
        </w:tc>
        <w:tc>
          <w:tcPr>
            <w:tcW w:w="2798" w:type="dxa"/>
            <w:vAlign w:val="center"/>
          </w:tcPr>
          <w:p w14:paraId="71C77CE6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589" w:type="dxa"/>
            <w:vAlign w:val="center"/>
          </w:tcPr>
          <w:p w14:paraId="0D0F6950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2026" w:type="dxa"/>
            <w:vAlign w:val="center"/>
          </w:tcPr>
          <w:p w14:paraId="2347C8F4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589" w:type="dxa"/>
            <w:vAlign w:val="center"/>
          </w:tcPr>
          <w:p w14:paraId="13F4F689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364" w:type="dxa"/>
            <w:vAlign w:val="center"/>
          </w:tcPr>
          <w:p w14:paraId="37A29A98" w14:textId="77777777" w:rsidR="007A59A4" w:rsidRPr="003B730B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152" w:type="dxa"/>
            <w:vAlign w:val="center"/>
          </w:tcPr>
          <w:p w14:paraId="7411953A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039" w:type="dxa"/>
            <w:vAlign w:val="center"/>
          </w:tcPr>
          <w:p w14:paraId="6196D45E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AA01B4" w14:paraId="0BB1F579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09A4B320" w14:textId="4BA2A5DD" w:rsidR="00AA01B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</w:t>
            </w:r>
          </w:p>
        </w:tc>
        <w:tc>
          <w:tcPr>
            <w:tcW w:w="2798" w:type="dxa"/>
            <w:vAlign w:val="center"/>
          </w:tcPr>
          <w:p w14:paraId="0E787758" w14:textId="303A69CE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May 18, 2020</w:t>
            </w:r>
          </w:p>
        </w:tc>
        <w:tc>
          <w:tcPr>
            <w:tcW w:w="2589" w:type="dxa"/>
            <w:vAlign w:val="center"/>
          </w:tcPr>
          <w:p w14:paraId="3E871E98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60AD8CD3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D007229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14:paraId="1528843C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4E65B6A8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2F1D2219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716110B2" w14:textId="77777777" w:rsidTr="00AA01B4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419CA3E7" w14:textId="65ED2D49" w:rsidR="00AA01B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2798" w:type="dxa"/>
            <w:vAlign w:val="center"/>
          </w:tcPr>
          <w:p w14:paraId="3148A0BF" w14:textId="56EF2D3F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89" w:type="dxa"/>
            <w:vAlign w:val="center"/>
          </w:tcPr>
          <w:p w14:paraId="4A4B9255" w14:textId="30A7C106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and PT Staff</w:t>
            </w:r>
          </w:p>
        </w:tc>
        <w:tc>
          <w:tcPr>
            <w:tcW w:w="2026" w:type="dxa"/>
            <w:vAlign w:val="center"/>
          </w:tcPr>
          <w:p w14:paraId="5039A3A4" w14:textId="6AEACEBD" w:rsidR="00AA01B4" w:rsidRDefault="0003487D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PPE</w:t>
            </w:r>
            <w:r w:rsidR="009C437A">
              <w:rPr>
                <w:rFonts w:ascii="Arial" w:hAnsi="Arial" w:cs="Arial"/>
                <w:sz w:val="20"/>
                <w:szCs w:val="20"/>
              </w:rPr>
              <w:t>, avoid communal meals, wipe down surfaces used immediately after use</w:t>
            </w:r>
          </w:p>
        </w:tc>
        <w:tc>
          <w:tcPr>
            <w:tcW w:w="2589" w:type="dxa"/>
            <w:vAlign w:val="center"/>
          </w:tcPr>
          <w:p w14:paraId="4E479F79" w14:textId="66C118B3" w:rsidR="00AA01B4" w:rsidRPr="00284994" w:rsidRDefault="0003487D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9C437A"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>
              <w:rPr>
                <w:rFonts w:ascii="Arial" w:hAnsi="Arial" w:cs="Arial"/>
                <w:sz w:val="20"/>
                <w:szCs w:val="20"/>
              </w:rPr>
              <w:t>sanitation</w:t>
            </w:r>
            <w:r w:rsidR="009C437A">
              <w:rPr>
                <w:rFonts w:ascii="Arial" w:hAnsi="Arial" w:cs="Arial"/>
                <w:sz w:val="20"/>
                <w:szCs w:val="20"/>
              </w:rPr>
              <w:t xml:space="preserve"> procedures attached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14:paraId="2CBDB714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0525571B" w14:textId="04C6A23B" w:rsidR="00AA01B4" w:rsidRPr="00284994" w:rsidRDefault="002365AA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WEC, programming will resume in Fall of 2020</w:t>
            </w:r>
            <w:r w:rsidR="00B13969">
              <w:rPr>
                <w:rFonts w:ascii="Arial" w:hAnsi="Arial" w:cs="Arial"/>
                <w:sz w:val="20"/>
                <w:szCs w:val="20"/>
              </w:rPr>
              <w:t xml:space="preserve"> in reduced sized classes to allow for social distancing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13969">
              <w:rPr>
                <w:rFonts w:ascii="Arial" w:hAnsi="Arial" w:cs="Arial"/>
                <w:sz w:val="20"/>
                <w:szCs w:val="20"/>
              </w:rPr>
              <w:t xml:space="preserve"> Special considerations for materials used, proper cleaning, and block scheduling to reset and disinfect before a new group enters.</w:t>
            </w:r>
            <w:r>
              <w:rPr>
                <w:rFonts w:ascii="Arial" w:hAnsi="Arial" w:cs="Arial"/>
                <w:sz w:val="20"/>
                <w:szCs w:val="20"/>
              </w:rPr>
              <w:t xml:space="preserve"> Rentals </w:t>
            </w:r>
            <w:r w:rsidR="009C36EF">
              <w:rPr>
                <w:rFonts w:ascii="Arial" w:hAnsi="Arial" w:cs="Arial"/>
                <w:sz w:val="20"/>
                <w:szCs w:val="20"/>
              </w:rPr>
              <w:t xml:space="preserve">can resume scheduling in phase 2 barring we are fully equipped to do so. </w:t>
            </w:r>
          </w:p>
        </w:tc>
        <w:tc>
          <w:tcPr>
            <w:tcW w:w="3039" w:type="dxa"/>
            <w:vAlign w:val="center"/>
          </w:tcPr>
          <w:p w14:paraId="048B5C50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0BA60443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1E6DC8A5" w14:textId="7859CBF6" w:rsidR="00AA01B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2798" w:type="dxa"/>
            <w:vAlign w:val="center"/>
          </w:tcPr>
          <w:p w14:paraId="74B736AF" w14:textId="190083B1" w:rsidR="00AA01B4" w:rsidRDefault="00EC26BE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2020</w:t>
            </w:r>
          </w:p>
        </w:tc>
        <w:tc>
          <w:tcPr>
            <w:tcW w:w="2589" w:type="dxa"/>
            <w:vAlign w:val="center"/>
          </w:tcPr>
          <w:p w14:paraId="33B9C220" w14:textId="6FBC8FE4" w:rsidR="00AA01B4" w:rsidRDefault="00CF1622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Reduction in class size </w:t>
            </w:r>
          </w:p>
        </w:tc>
        <w:tc>
          <w:tcPr>
            <w:tcW w:w="2026" w:type="dxa"/>
            <w:vAlign w:val="center"/>
          </w:tcPr>
          <w:p w14:paraId="7859047D" w14:textId="670153EB" w:rsidR="00AA01B4" w:rsidRPr="00A237C0" w:rsidRDefault="00AA01B4" w:rsidP="00A237C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A0E1877" w14:textId="240711E4" w:rsidR="00AA01B4" w:rsidRPr="00284994" w:rsidRDefault="00A237C0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364" w:type="dxa"/>
          </w:tcPr>
          <w:p w14:paraId="59CD33D1" w14:textId="7473D535" w:rsidR="00AA01B4" w:rsidRPr="00284994" w:rsidRDefault="00A237C0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3152" w:type="dxa"/>
            <w:vAlign w:val="center"/>
          </w:tcPr>
          <w:p w14:paraId="3049C7AC" w14:textId="01044109" w:rsidR="00AA01B4" w:rsidRPr="00284994" w:rsidRDefault="00503DD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above</w:t>
            </w:r>
          </w:p>
        </w:tc>
        <w:tc>
          <w:tcPr>
            <w:tcW w:w="3039" w:type="dxa"/>
            <w:vAlign w:val="center"/>
          </w:tcPr>
          <w:p w14:paraId="197DD6CC" w14:textId="2C88DC1A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8745F1" w14:paraId="58BA6F78" w14:textId="77777777" w:rsidTr="00AA01B4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7AFE41FF" w14:textId="306B5C26" w:rsidR="008745F1" w:rsidRPr="00284994" w:rsidRDefault="008745F1" w:rsidP="0087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Rentals</w:t>
            </w:r>
          </w:p>
        </w:tc>
        <w:tc>
          <w:tcPr>
            <w:tcW w:w="2798" w:type="dxa"/>
            <w:vAlign w:val="center"/>
          </w:tcPr>
          <w:p w14:paraId="0736D4AB" w14:textId="301BACDA" w:rsidR="008745F1" w:rsidRPr="00284994" w:rsidRDefault="008745F1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2589" w:type="dxa"/>
            <w:vAlign w:val="center"/>
          </w:tcPr>
          <w:p w14:paraId="5D894F81" w14:textId="69243242" w:rsidR="008745F1" w:rsidRPr="00284994" w:rsidRDefault="008745F1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groups (designated count per square foot)</w:t>
            </w:r>
          </w:p>
        </w:tc>
        <w:tc>
          <w:tcPr>
            <w:tcW w:w="2026" w:type="dxa"/>
            <w:vAlign w:val="center"/>
          </w:tcPr>
          <w:p w14:paraId="77BBE838" w14:textId="01C40A97" w:rsidR="008745F1" w:rsidRPr="00A237C0" w:rsidRDefault="008745F1" w:rsidP="00A237C0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EC89CCF" w14:textId="3E4627A1" w:rsidR="008745F1" w:rsidRPr="00284994" w:rsidRDefault="00A237C0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364" w:type="dxa"/>
          </w:tcPr>
          <w:p w14:paraId="7134A3C3" w14:textId="093E32CD" w:rsidR="008745F1" w:rsidRPr="00284994" w:rsidRDefault="002365AA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3152" w:type="dxa"/>
            <w:vAlign w:val="center"/>
          </w:tcPr>
          <w:p w14:paraId="0B7B65B5" w14:textId="4E2677B1" w:rsidR="008745F1" w:rsidRPr="00284994" w:rsidRDefault="00503DD4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above</w:t>
            </w:r>
          </w:p>
        </w:tc>
        <w:tc>
          <w:tcPr>
            <w:tcW w:w="3039" w:type="dxa"/>
            <w:vAlign w:val="center"/>
          </w:tcPr>
          <w:p w14:paraId="17F97998" w14:textId="330DCF12" w:rsidR="008745F1" w:rsidRPr="00284994" w:rsidRDefault="008745F1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5F1" w14:paraId="4B51D3E5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4D560BC2" w14:textId="3A973F44" w:rsidR="008745F1" w:rsidRDefault="008745F1" w:rsidP="0087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Camps</w:t>
            </w:r>
          </w:p>
        </w:tc>
        <w:tc>
          <w:tcPr>
            <w:tcW w:w="2798" w:type="dxa"/>
            <w:vAlign w:val="center"/>
          </w:tcPr>
          <w:p w14:paraId="790DEB76" w14:textId="09C0B7E9" w:rsidR="008745F1" w:rsidRDefault="008745F1" w:rsidP="00874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2020</w:t>
            </w:r>
          </w:p>
        </w:tc>
        <w:tc>
          <w:tcPr>
            <w:tcW w:w="2589" w:type="dxa"/>
            <w:vAlign w:val="center"/>
          </w:tcPr>
          <w:p w14:paraId="260F13D7" w14:textId="321E7521" w:rsidR="008745F1" w:rsidRPr="00284994" w:rsidRDefault="008745F1" w:rsidP="00874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in class size</w:t>
            </w:r>
          </w:p>
        </w:tc>
        <w:tc>
          <w:tcPr>
            <w:tcW w:w="2026" w:type="dxa"/>
            <w:vAlign w:val="center"/>
          </w:tcPr>
          <w:p w14:paraId="2B78F041" w14:textId="23A4F71A" w:rsidR="008745F1" w:rsidRPr="00A237C0" w:rsidRDefault="008745F1" w:rsidP="00A237C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59A5BC96" w14:textId="246B1020" w:rsidR="008745F1" w:rsidRPr="00284994" w:rsidRDefault="00A237C0" w:rsidP="00874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364" w:type="dxa"/>
          </w:tcPr>
          <w:p w14:paraId="4640B191" w14:textId="322F89D0" w:rsidR="008745F1" w:rsidRPr="00284994" w:rsidRDefault="002365AA" w:rsidP="00874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3152" w:type="dxa"/>
            <w:vAlign w:val="center"/>
          </w:tcPr>
          <w:p w14:paraId="3AE8D0CE" w14:textId="1F63F186" w:rsidR="008745F1" w:rsidRPr="00284994" w:rsidRDefault="00503DD4" w:rsidP="00874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above</w:t>
            </w:r>
          </w:p>
        </w:tc>
        <w:tc>
          <w:tcPr>
            <w:tcW w:w="3039" w:type="dxa"/>
            <w:vAlign w:val="center"/>
          </w:tcPr>
          <w:p w14:paraId="109F5378" w14:textId="77777777" w:rsidR="008745F1" w:rsidRPr="00284994" w:rsidRDefault="008745F1" w:rsidP="00874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5F1" w14:paraId="554BC596" w14:textId="77777777" w:rsidTr="00AA01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035331BA" w14:textId="77777777" w:rsidR="008745F1" w:rsidRPr="00284994" w:rsidRDefault="008745F1" w:rsidP="0087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Public</w:t>
            </w:r>
          </w:p>
        </w:tc>
        <w:tc>
          <w:tcPr>
            <w:tcW w:w="2798" w:type="dxa"/>
            <w:vAlign w:val="center"/>
          </w:tcPr>
          <w:p w14:paraId="6AE8FD98" w14:textId="77777777" w:rsidR="008745F1" w:rsidRDefault="008745F1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2020- programs</w:t>
            </w:r>
          </w:p>
          <w:p w14:paraId="29A76BF6" w14:textId="5B1A901A" w:rsidR="008745F1" w:rsidRPr="00284994" w:rsidRDefault="008745F1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2 or 3, group fit</w:t>
            </w:r>
          </w:p>
        </w:tc>
        <w:tc>
          <w:tcPr>
            <w:tcW w:w="2589" w:type="dxa"/>
            <w:vAlign w:val="center"/>
          </w:tcPr>
          <w:p w14:paraId="16E58979" w14:textId="71A4C68C" w:rsidR="008745F1" w:rsidRPr="00284994" w:rsidRDefault="008745F1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in class size</w:t>
            </w:r>
          </w:p>
        </w:tc>
        <w:tc>
          <w:tcPr>
            <w:tcW w:w="2026" w:type="dxa"/>
            <w:vAlign w:val="center"/>
          </w:tcPr>
          <w:p w14:paraId="7ED7ADE9" w14:textId="644684FD" w:rsidR="008745F1" w:rsidRPr="00A237C0" w:rsidRDefault="008745F1" w:rsidP="00A237C0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3337C45F" w14:textId="3A565DCA" w:rsidR="008745F1" w:rsidRPr="00284994" w:rsidRDefault="00A237C0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facility sanitation procedures attached</w:t>
            </w:r>
          </w:p>
        </w:tc>
        <w:tc>
          <w:tcPr>
            <w:tcW w:w="2364" w:type="dxa"/>
          </w:tcPr>
          <w:p w14:paraId="7D754CBF" w14:textId="64C6B1E6" w:rsidR="008745F1" w:rsidRPr="00284994" w:rsidRDefault="002365AA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see communications checklist attached</w:t>
            </w:r>
          </w:p>
        </w:tc>
        <w:tc>
          <w:tcPr>
            <w:tcW w:w="3152" w:type="dxa"/>
            <w:vAlign w:val="center"/>
          </w:tcPr>
          <w:p w14:paraId="180E2C3B" w14:textId="17622DEF" w:rsidR="008745F1" w:rsidRPr="00284994" w:rsidRDefault="00503DD4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above</w:t>
            </w:r>
          </w:p>
        </w:tc>
        <w:tc>
          <w:tcPr>
            <w:tcW w:w="3039" w:type="dxa"/>
            <w:vAlign w:val="center"/>
          </w:tcPr>
          <w:p w14:paraId="72C39C30" w14:textId="3778DEF3" w:rsidR="008745F1" w:rsidRPr="00284994" w:rsidRDefault="008745F1" w:rsidP="0087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BD189" w14:textId="77777777" w:rsidR="00284994" w:rsidRPr="0083062E" w:rsidRDefault="00284994" w:rsidP="007A59A4">
      <w:pPr>
        <w:jc w:val="center"/>
        <w:rPr>
          <w:i/>
          <w:iCs/>
        </w:rPr>
      </w:pPr>
    </w:p>
    <w:sectPr w:rsidR="00284994" w:rsidRPr="0083062E" w:rsidSect="00781058">
      <w:headerReference w:type="default" r:id="rId10"/>
      <w:footerReference w:type="even" r:id="rId11"/>
      <w:footerReference w:type="default" r:id="rId12"/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0481" w14:textId="77777777" w:rsidR="00B13969" w:rsidRDefault="00B13969" w:rsidP="0083062E">
      <w:r>
        <w:separator/>
      </w:r>
    </w:p>
  </w:endnote>
  <w:endnote w:type="continuationSeparator" w:id="0">
    <w:p w14:paraId="3913B063" w14:textId="77777777" w:rsidR="00B13969" w:rsidRDefault="00B13969" w:rsidP="0083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0325843"/>
      <w:docPartObj>
        <w:docPartGallery w:val="Page Numbers (Bottom of Page)"/>
        <w:docPartUnique/>
      </w:docPartObj>
    </w:sdtPr>
    <w:sdtContent>
      <w:p w14:paraId="27AE1FBB" w14:textId="5B9AC6EF" w:rsidR="00B13969" w:rsidRDefault="00B13969" w:rsidP="00A07E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7DEC4B" w14:textId="77777777" w:rsidR="00B13969" w:rsidRDefault="00B13969" w:rsidP="0094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971665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3C8AEB93" w14:textId="249BD412" w:rsidR="00B13969" w:rsidRPr="0094001B" w:rsidRDefault="00B13969" w:rsidP="00A07E0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94001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4001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4001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400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4001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1A12263" w14:textId="77777777" w:rsidR="00B13969" w:rsidRPr="0094001B" w:rsidRDefault="00B13969" w:rsidP="0094001B">
    <w:pPr>
      <w:ind w:right="360"/>
      <w:jc w:val="center"/>
      <w:rPr>
        <w:rFonts w:ascii="Arial" w:hAnsi="Arial" w:cs="Arial"/>
        <w:i/>
        <w:iCs/>
        <w:sz w:val="20"/>
        <w:szCs w:val="20"/>
      </w:rPr>
    </w:pPr>
    <w:r w:rsidRPr="0094001B">
      <w:rPr>
        <w:rFonts w:ascii="Arial" w:hAnsi="Arial" w:cs="Arial"/>
        <w:i/>
        <w:iCs/>
        <w:sz w:val="20"/>
        <w:szCs w:val="20"/>
      </w:rPr>
      <w:t xml:space="preserve">Until Group size reaches 50 all programs, basketball, fitness classes programs </w:t>
    </w:r>
    <w:proofErr w:type="spellStart"/>
    <w:r w:rsidRPr="0094001B">
      <w:rPr>
        <w:rFonts w:ascii="Arial" w:hAnsi="Arial" w:cs="Arial"/>
        <w:i/>
        <w:iCs/>
        <w:sz w:val="20"/>
        <w:szCs w:val="20"/>
      </w:rPr>
      <w:t>etc</w:t>
    </w:r>
    <w:proofErr w:type="spellEnd"/>
    <w:r w:rsidRPr="0094001B">
      <w:rPr>
        <w:rFonts w:ascii="Arial" w:hAnsi="Arial" w:cs="Arial"/>
        <w:i/>
        <w:iCs/>
        <w:sz w:val="20"/>
        <w:szCs w:val="20"/>
      </w:rPr>
      <w:t xml:space="preserve"> will be TBD. | Max Users changes depending on users, refer to revision date at the bottom. </w:t>
    </w:r>
  </w:p>
  <w:p w14:paraId="5974B2F4" w14:textId="3DB0FE44" w:rsidR="00B13969" w:rsidRPr="003B730B" w:rsidRDefault="00B13969" w:rsidP="003B730B">
    <w:pPr>
      <w:pStyle w:val="Foo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10B5" w14:textId="77777777" w:rsidR="00B13969" w:rsidRDefault="00B13969" w:rsidP="0083062E">
      <w:r>
        <w:separator/>
      </w:r>
    </w:p>
  </w:footnote>
  <w:footnote w:type="continuationSeparator" w:id="0">
    <w:p w14:paraId="05F17FF7" w14:textId="77777777" w:rsidR="00B13969" w:rsidRDefault="00B13969" w:rsidP="0083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6276" w14:textId="7637E309" w:rsidR="00B13969" w:rsidRPr="0083062E" w:rsidRDefault="00B13969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Parks &amp; Recreation | </w:t>
    </w:r>
    <w:r w:rsidRPr="0083062E">
      <w:rPr>
        <w:rFonts w:ascii="Arial" w:hAnsi="Arial" w:cs="Arial"/>
        <w:b/>
        <w:bCs/>
      </w:rPr>
      <w:t>Reopening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70D"/>
    <w:multiLevelType w:val="hybridMultilevel"/>
    <w:tmpl w:val="B2C6E006"/>
    <w:lvl w:ilvl="0" w:tplc="A7F4A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5B49"/>
    <w:multiLevelType w:val="hybridMultilevel"/>
    <w:tmpl w:val="7E0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94"/>
    <w:rsid w:val="00007FA4"/>
    <w:rsid w:val="0003487D"/>
    <w:rsid w:val="000E11B7"/>
    <w:rsid w:val="000E3431"/>
    <w:rsid w:val="000E5585"/>
    <w:rsid w:val="00101449"/>
    <w:rsid w:val="00111C5C"/>
    <w:rsid w:val="00112D1B"/>
    <w:rsid w:val="00122B29"/>
    <w:rsid w:val="00125258"/>
    <w:rsid w:val="001702F3"/>
    <w:rsid w:val="00190A27"/>
    <w:rsid w:val="0019327D"/>
    <w:rsid w:val="001A4C49"/>
    <w:rsid w:val="002263A6"/>
    <w:rsid w:val="002365AA"/>
    <w:rsid w:val="00244B7B"/>
    <w:rsid w:val="00284994"/>
    <w:rsid w:val="002915E0"/>
    <w:rsid w:val="0029391C"/>
    <w:rsid w:val="002A7700"/>
    <w:rsid w:val="002B7F45"/>
    <w:rsid w:val="002D40A3"/>
    <w:rsid w:val="003131BD"/>
    <w:rsid w:val="00352B2D"/>
    <w:rsid w:val="00387144"/>
    <w:rsid w:val="0039007E"/>
    <w:rsid w:val="003A0319"/>
    <w:rsid w:val="003B46C7"/>
    <w:rsid w:val="003B730B"/>
    <w:rsid w:val="00403FD6"/>
    <w:rsid w:val="004116BE"/>
    <w:rsid w:val="0046709C"/>
    <w:rsid w:val="00487B65"/>
    <w:rsid w:val="004D1067"/>
    <w:rsid w:val="004F3D61"/>
    <w:rsid w:val="00503DD4"/>
    <w:rsid w:val="00545B1A"/>
    <w:rsid w:val="00552168"/>
    <w:rsid w:val="00593F65"/>
    <w:rsid w:val="005943A4"/>
    <w:rsid w:val="00603671"/>
    <w:rsid w:val="00640CC7"/>
    <w:rsid w:val="00666A26"/>
    <w:rsid w:val="0066740C"/>
    <w:rsid w:val="00680E70"/>
    <w:rsid w:val="00687CF3"/>
    <w:rsid w:val="006A184F"/>
    <w:rsid w:val="006B18A6"/>
    <w:rsid w:val="00731674"/>
    <w:rsid w:val="00742CA8"/>
    <w:rsid w:val="00751EDD"/>
    <w:rsid w:val="00752894"/>
    <w:rsid w:val="007734D1"/>
    <w:rsid w:val="00781058"/>
    <w:rsid w:val="007829DB"/>
    <w:rsid w:val="007A59A4"/>
    <w:rsid w:val="007B56B6"/>
    <w:rsid w:val="007D6B1F"/>
    <w:rsid w:val="00816810"/>
    <w:rsid w:val="0083062E"/>
    <w:rsid w:val="0086104A"/>
    <w:rsid w:val="00861FB1"/>
    <w:rsid w:val="008745A8"/>
    <w:rsid w:val="008745F1"/>
    <w:rsid w:val="00893F41"/>
    <w:rsid w:val="008E15A3"/>
    <w:rsid w:val="008E2447"/>
    <w:rsid w:val="009331FD"/>
    <w:rsid w:val="009363F7"/>
    <w:rsid w:val="0094001B"/>
    <w:rsid w:val="0099585C"/>
    <w:rsid w:val="009C36EF"/>
    <w:rsid w:val="009C437A"/>
    <w:rsid w:val="00A0438D"/>
    <w:rsid w:val="00A07E06"/>
    <w:rsid w:val="00A166FF"/>
    <w:rsid w:val="00A237C0"/>
    <w:rsid w:val="00A41732"/>
    <w:rsid w:val="00A662EB"/>
    <w:rsid w:val="00A733A3"/>
    <w:rsid w:val="00AA01B4"/>
    <w:rsid w:val="00B027EA"/>
    <w:rsid w:val="00B13969"/>
    <w:rsid w:val="00B168BD"/>
    <w:rsid w:val="00B42918"/>
    <w:rsid w:val="00B77DD3"/>
    <w:rsid w:val="00B87DEA"/>
    <w:rsid w:val="00BB269D"/>
    <w:rsid w:val="00BE6BE2"/>
    <w:rsid w:val="00BF79A1"/>
    <w:rsid w:val="00C04412"/>
    <w:rsid w:val="00C23958"/>
    <w:rsid w:val="00C3571B"/>
    <w:rsid w:val="00C376FE"/>
    <w:rsid w:val="00C55F87"/>
    <w:rsid w:val="00C7462C"/>
    <w:rsid w:val="00C86C0D"/>
    <w:rsid w:val="00CB7D82"/>
    <w:rsid w:val="00CE452E"/>
    <w:rsid w:val="00CF1622"/>
    <w:rsid w:val="00D13973"/>
    <w:rsid w:val="00D21DE1"/>
    <w:rsid w:val="00D23AE8"/>
    <w:rsid w:val="00D56D1E"/>
    <w:rsid w:val="00D83AC2"/>
    <w:rsid w:val="00DB6902"/>
    <w:rsid w:val="00DD3C29"/>
    <w:rsid w:val="00DE020B"/>
    <w:rsid w:val="00DF220D"/>
    <w:rsid w:val="00E03ABA"/>
    <w:rsid w:val="00E368AE"/>
    <w:rsid w:val="00E90F70"/>
    <w:rsid w:val="00E94875"/>
    <w:rsid w:val="00EC26BE"/>
    <w:rsid w:val="00EF0334"/>
    <w:rsid w:val="00F031B0"/>
    <w:rsid w:val="00F82AC4"/>
    <w:rsid w:val="00F91A89"/>
    <w:rsid w:val="00FB5AD1"/>
    <w:rsid w:val="00FC0CEF"/>
    <w:rsid w:val="00FD16B6"/>
    <w:rsid w:val="00FE0CDD"/>
    <w:rsid w:val="23174F23"/>
    <w:rsid w:val="24FE0174"/>
    <w:rsid w:val="39143F6F"/>
    <w:rsid w:val="586C83C8"/>
    <w:rsid w:val="5FE17EA3"/>
    <w:rsid w:val="6146DFE2"/>
    <w:rsid w:val="6991B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E8B9"/>
  <w15:chartTrackingRefBased/>
  <w15:docId w15:val="{4D3D5D03-BE80-6F4C-9BA4-CD1F8F89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849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28499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284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84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1">
    <w:name w:val="Grid Table 3 Accent 1"/>
    <w:basedOn w:val="TableNormal"/>
    <w:uiPriority w:val="48"/>
    <w:rsid w:val="0028499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30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2E"/>
  </w:style>
  <w:style w:type="paragraph" w:styleId="Footer">
    <w:name w:val="footer"/>
    <w:basedOn w:val="Normal"/>
    <w:link w:val="FooterChar"/>
    <w:uiPriority w:val="99"/>
    <w:unhideWhenUsed/>
    <w:rsid w:val="0083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2E"/>
  </w:style>
  <w:style w:type="character" w:styleId="PageNumber">
    <w:name w:val="page number"/>
    <w:basedOn w:val="DefaultParagraphFont"/>
    <w:uiPriority w:val="99"/>
    <w:semiHidden/>
    <w:unhideWhenUsed/>
    <w:rsid w:val="0094001B"/>
  </w:style>
  <w:style w:type="paragraph" w:styleId="ListParagraph">
    <w:name w:val="List Paragraph"/>
    <w:basedOn w:val="Normal"/>
    <w:uiPriority w:val="34"/>
    <w:qFormat/>
    <w:rsid w:val="00F82AC4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D21D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1D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D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openingameri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4B8B8-FF34-4080-8131-09F21338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Hinojosa-Mandola</dc:creator>
  <cp:keywords/>
  <dc:description/>
  <cp:lastModifiedBy>Monica Montoya</cp:lastModifiedBy>
  <cp:revision>3</cp:revision>
  <cp:lastPrinted>2020-04-23T15:13:00Z</cp:lastPrinted>
  <dcterms:created xsi:type="dcterms:W3CDTF">2020-04-28T03:50:00Z</dcterms:created>
  <dcterms:modified xsi:type="dcterms:W3CDTF">2020-04-28T23:05:00Z</dcterms:modified>
</cp:coreProperties>
</file>