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2EAE0" w14:textId="5B2BFB86" w:rsidR="00074D96" w:rsidRPr="00074D96" w:rsidRDefault="00074D96" w:rsidP="00074D96">
      <w:pPr>
        <w:pStyle w:val="BodyText"/>
        <w:tabs>
          <w:tab w:val="left" w:pos="720"/>
        </w:tabs>
        <w:spacing w:line="249" w:lineRule="auto"/>
        <w:ind w:left="720"/>
        <w:jc w:val="both"/>
      </w:pPr>
      <w:r w:rsidRPr="00074D96">
        <w:rPr>
          <w:b/>
          <w:bCs/>
          <w:sz w:val="28"/>
          <w:szCs w:val="28"/>
        </w:rPr>
        <w:t>Scope of Services</w:t>
      </w:r>
      <w:r>
        <w:t xml:space="preserve"> </w:t>
      </w:r>
      <w:r>
        <w:rPr>
          <w:b/>
          <w:bCs/>
          <w:sz w:val="28"/>
          <w:szCs w:val="28"/>
        </w:rPr>
        <w:t>Missouri City Park &amp; Ride Long Term Lease</w:t>
      </w:r>
      <w:r w:rsidRPr="00074D96">
        <w:t xml:space="preserve"> </w:t>
      </w:r>
    </w:p>
    <w:p w14:paraId="7426166E" w14:textId="77777777" w:rsidR="00074D96" w:rsidRDefault="00074D96" w:rsidP="00074D96">
      <w:pPr>
        <w:pStyle w:val="BodyText"/>
        <w:tabs>
          <w:tab w:val="left" w:pos="720"/>
        </w:tabs>
        <w:spacing w:line="249" w:lineRule="auto"/>
        <w:ind w:left="720"/>
        <w:jc w:val="both"/>
      </w:pPr>
    </w:p>
    <w:p w14:paraId="71E194FE" w14:textId="4BBA07E6" w:rsidR="00074D96" w:rsidRPr="009948A0" w:rsidRDefault="00074D96" w:rsidP="009948A0">
      <w:pPr>
        <w:pStyle w:val="BodyText"/>
        <w:tabs>
          <w:tab w:val="left" w:pos="720"/>
        </w:tabs>
        <w:spacing w:line="249" w:lineRule="auto"/>
        <w:rPr>
          <w:rFonts w:asciiTheme="minorHAnsi" w:hAnsiTheme="minorHAnsi" w:cstheme="minorHAnsi"/>
          <w:sz w:val="22"/>
          <w:szCs w:val="22"/>
        </w:rPr>
      </w:pPr>
      <w:r w:rsidRPr="009948A0">
        <w:rPr>
          <w:rFonts w:asciiTheme="minorHAnsi" w:hAnsiTheme="minorHAnsi" w:cstheme="minorHAnsi"/>
          <w:sz w:val="22"/>
          <w:szCs w:val="22"/>
        </w:rPr>
        <w:t>The</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Houston</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Metropolitan</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Transit</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Authority</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of</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Harris</w:t>
      </w:r>
      <w:r w:rsidRPr="009948A0">
        <w:rPr>
          <w:rFonts w:asciiTheme="minorHAnsi" w:hAnsiTheme="minorHAnsi" w:cstheme="minorHAnsi"/>
          <w:spacing w:val="-4"/>
          <w:sz w:val="22"/>
          <w:szCs w:val="22"/>
        </w:rPr>
        <w:t xml:space="preserve"> </w:t>
      </w:r>
      <w:r w:rsidRPr="009948A0">
        <w:rPr>
          <w:rFonts w:asciiTheme="minorHAnsi" w:hAnsiTheme="minorHAnsi" w:cstheme="minorHAnsi"/>
          <w:sz w:val="22"/>
          <w:szCs w:val="22"/>
        </w:rPr>
        <w:t>County,</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Texas</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(Houston</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METRO)</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is</w:t>
      </w:r>
      <w:r w:rsidRPr="009948A0">
        <w:rPr>
          <w:rFonts w:asciiTheme="minorHAnsi" w:hAnsiTheme="minorHAnsi" w:cstheme="minorHAnsi"/>
          <w:spacing w:val="-3"/>
          <w:sz w:val="22"/>
          <w:szCs w:val="22"/>
        </w:rPr>
        <w:t xml:space="preserve"> </w:t>
      </w:r>
      <w:r w:rsidRPr="009948A0">
        <w:rPr>
          <w:rFonts w:asciiTheme="minorHAnsi" w:hAnsiTheme="minorHAnsi" w:cstheme="minorHAnsi"/>
          <w:sz w:val="22"/>
          <w:szCs w:val="22"/>
        </w:rPr>
        <w:t>interested</w:t>
      </w:r>
      <w:r w:rsidRPr="009948A0">
        <w:rPr>
          <w:rFonts w:asciiTheme="minorHAnsi" w:hAnsiTheme="minorHAnsi" w:cstheme="minorHAnsi"/>
          <w:spacing w:val="-4"/>
          <w:sz w:val="22"/>
          <w:szCs w:val="22"/>
        </w:rPr>
        <w:t xml:space="preserve"> </w:t>
      </w:r>
      <w:r w:rsidRPr="009948A0">
        <w:rPr>
          <w:rFonts w:asciiTheme="minorHAnsi" w:hAnsiTheme="minorHAnsi" w:cstheme="minorHAnsi"/>
          <w:sz w:val="22"/>
          <w:szCs w:val="22"/>
        </w:rPr>
        <w:t>in</w:t>
      </w:r>
      <w:r w:rsidRPr="009948A0">
        <w:rPr>
          <w:rFonts w:asciiTheme="minorHAnsi" w:hAnsiTheme="minorHAnsi" w:cstheme="minorHAnsi"/>
          <w:spacing w:val="-3"/>
          <w:sz w:val="22"/>
          <w:szCs w:val="22"/>
        </w:rPr>
        <w:t xml:space="preserve"> </w:t>
      </w:r>
      <w:r w:rsidR="009C4243">
        <w:rPr>
          <w:rFonts w:asciiTheme="minorHAnsi" w:hAnsiTheme="minorHAnsi" w:cstheme="minorHAnsi"/>
          <w:sz w:val="22"/>
          <w:szCs w:val="22"/>
        </w:rPr>
        <w:t>entering into a</w:t>
      </w:r>
      <w:r w:rsidRPr="009948A0">
        <w:rPr>
          <w:rFonts w:asciiTheme="minorHAnsi" w:hAnsiTheme="minorHAnsi" w:cstheme="minorHAnsi"/>
          <w:sz w:val="22"/>
          <w:szCs w:val="22"/>
        </w:rPr>
        <w:t xml:space="preserve"> long-term capital lease (approximately 40 years) of </w:t>
      </w:r>
      <w:r w:rsidR="00597D1A" w:rsidRPr="009948A0">
        <w:rPr>
          <w:rFonts w:asciiTheme="minorHAnsi" w:hAnsiTheme="minorHAnsi" w:cstheme="minorHAnsi"/>
          <w:sz w:val="22"/>
          <w:szCs w:val="22"/>
        </w:rPr>
        <w:t>up to</w:t>
      </w:r>
      <w:r w:rsidRPr="009948A0">
        <w:rPr>
          <w:rFonts w:asciiTheme="minorHAnsi" w:hAnsiTheme="minorHAnsi" w:cstheme="minorHAnsi"/>
          <w:sz w:val="22"/>
          <w:szCs w:val="22"/>
        </w:rPr>
        <w:t xml:space="preserve"> 1,750 covered and structured parking spaces and related appurtenances 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 xml:space="preserve">utilize the location as a </w:t>
      </w:r>
      <w:proofErr w:type="gramStart"/>
      <w:r w:rsidRPr="009948A0">
        <w:rPr>
          <w:rFonts w:asciiTheme="minorHAnsi" w:hAnsiTheme="minorHAnsi" w:cstheme="minorHAnsi"/>
          <w:sz w:val="22"/>
          <w:szCs w:val="22"/>
        </w:rPr>
        <w:t>Park</w:t>
      </w:r>
      <w:proofErr w:type="gramEnd"/>
      <w:r w:rsidRPr="009948A0">
        <w:rPr>
          <w:rFonts w:asciiTheme="minorHAnsi" w:hAnsiTheme="minorHAnsi" w:cstheme="minorHAnsi"/>
          <w:sz w:val="22"/>
          <w:szCs w:val="22"/>
        </w:rPr>
        <w:t xml:space="preserve"> &amp; Ride facility to include bus ingress and egress, in a location that can serve growing</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 xml:space="preserve">areas of northeastern Fort Bend County. </w:t>
      </w:r>
    </w:p>
    <w:p w14:paraId="58CD7E25" w14:textId="77777777" w:rsidR="00830F52" w:rsidRPr="00830F52" w:rsidRDefault="009948A0" w:rsidP="00830F52">
      <w:pPr>
        <w:pStyle w:val="BodyText"/>
        <w:tabs>
          <w:tab w:val="left" w:pos="720"/>
        </w:tabs>
        <w:spacing w:before="125" w:line="249" w:lineRule="auto"/>
        <w:jc w:val="both"/>
        <w:rPr>
          <w:rFonts w:asciiTheme="minorHAnsi" w:hAnsiTheme="minorHAnsi" w:cstheme="minorHAnsi"/>
          <w:sz w:val="22"/>
          <w:szCs w:val="22"/>
        </w:rPr>
      </w:pPr>
      <w:r w:rsidRPr="00830F52">
        <w:rPr>
          <w:rFonts w:asciiTheme="minorHAnsi" w:hAnsiTheme="minorHAnsi" w:cstheme="minorHAnsi"/>
          <w:color w:val="000000"/>
          <w:sz w:val="22"/>
          <w:szCs w:val="22"/>
          <w:shd w:val="clear" w:color="auto" w:fill="FFFFFF"/>
        </w:rPr>
        <w:t xml:space="preserve">This Request for Proposals (RFP) is seeking proposals from all parties who are ready, willing, and able to provide METRO with a long-term capital lease for a Park and Ride facility with covered and structured parking spaces and related appurtenances to include bus ingress and egress, that the proposer owns, will acquire, or designs and develops on real property that it already owns or will acquire in an area located near the intersection of the Fort Bend Parkway Toll Road and State Highway 6. </w:t>
      </w:r>
      <w:r w:rsidR="00074D96" w:rsidRPr="00830F52">
        <w:rPr>
          <w:rFonts w:asciiTheme="minorHAnsi" w:hAnsiTheme="minorHAnsi" w:cstheme="minorHAnsi"/>
          <w:sz w:val="22"/>
          <w:szCs w:val="22"/>
        </w:rPr>
        <w:t>(See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Figure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1).</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The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facility</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must</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be</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available</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and</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operationally</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ready for</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METRO</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use</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no</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later</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than</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January</w:t>
      </w:r>
      <w:r w:rsidR="00074D96" w:rsidRPr="00830F52">
        <w:rPr>
          <w:rFonts w:asciiTheme="minorHAnsi" w:hAnsiTheme="minorHAnsi" w:cstheme="minorHAnsi"/>
          <w:spacing w:val="-1"/>
          <w:sz w:val="22"/>
          <w:szCs w:val="22"/>
        </w:rPr>
        <w:t xml:space="preserve"> </w:t>
      </w:r>
      <w:r w:rsidR="00074D96" w:rsidRPr="00830F52">
        <w:rPr>
          <w:rFonts w:asciiTheme="minorHAnsi" w:hAnsiTheme="minorHAnsi" w:cstheme="minorHAnsi"/>
          <w:sz w:val="22"/>
          <w:szCs w:val="22"/>
        </w:rPr>
        <w:t>31,</w:t>
      </w:r>
      <w:r w:rsidR="00074D96" w:rsidRPr="00830F52">
        <w:rPr>
          <w:rFonts w:asciiTheme="minorHAnsi" w:hAnsiTheme="minorHAnsi" w:cstheme="minorHAnsi"/>
          <w:spacing w:val="-2"/>
          <w:sz w:val="22"/>
          <w:szCs w:val="22"/>
        </w:rPr>
        <w:t xml:space="preserve"> </w:t>
      </w:r>
      <w:r w:rsidR="00074D96" w:rsidRPr="00830F52">
        <w:rPr>
          <w:rFonts w:asciiTheme="minorHAnsi" w:hAnsiTheme="minorHAnsi" w:cstheme="minorHAnsi"/>
          <w:sz w:val="22"/>
          <w:szCs w:val="22"/>
        </w:rPr>
        <w:t>2024.</w:t>
      </w:r>
      <w:r w:rsidR="00830F52" w:rsidRPr="00830F52">
        <w:rPr>
          <w:rFonts w:asciiTheme="minorHAnsi" w:hAnsiTheme="minorHAnsi" w:cstheme="minorHAnsi"/>
          <w:sz w:val="22"/>
          <w:szCs w:val="22"/>
        </w:rPr>
        <w:t xml:space="preserve"> METRO</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will</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consider</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proposals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which</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slightly</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deviate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from</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geographic</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boundaries</w:t>
      </w:r>
      <w:r w:rsidR="00830F52" w:rsidRPr="00830F52">
        <w:rPr>
          <w:rFonts w:asciiTheme="minorHAnsi" w:hAnsiTheme="minorHAnsi" w:cstheme="minorHAnsi"/>
          <w:spacing w:val="2"/>
          <w:sz w:val="22"/>
          <w:szCs w:val="22"/>
        </w:rPr>
        <w:t xml:space="preserve"> </w:t>
      </w:r>
      <w:r w:rsidR="00830F52" w:rsidRPr="00830F52">
        <w:rPr>
          <w:rFonts w:asciiTheme="minorHAnsi" w:hAnsiTheme="minorHAnsi" w:cstheme="minorHAnsi"/>
          <w:sz w:val="22"/>
          <w:szCs w:val="22"/>
        </w:rPr>
        <w:t>described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above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and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in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Figure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1</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so</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long</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proposer</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can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demonstrate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that</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proposed</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location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will</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appropriately</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serve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public</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transportation</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needs</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of</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the</w:t>
      </w:r>
      <w:r w:rsidR="00830F52" w:rsidRPr="00830F52">
        <w:rPr>
          <w:rFonts w:asciiTheme="minorHAnsi" w:hAnsiTheme="minorHAnsi" w:cstheme="minorHAnsi"/>
          <w:spacing w:val="1"/>
          <w:sz w:val="22"/>
          <w:szCs w:val="22"/>
        </w:rPr>
        <w:t xml:space="preserve"> </w:t>
      </w:r>
      <w:r w:rsidR="00830F52" w:rsidRPr="00830F52">
        <w:rPr>
          <w:rFonts w:asciiTheme="minorHAnsi" w:hAnsiTheme="minorHAnsi" w:cstheme="minorHAnsi"/>
          <w:sz w:val="22"/>
          <w:szCs w:val="22"/>
        </w:rPr>
        <w:t>area.</w:t>
      </w:r>
    </w:p>
    <w:p w14:paraId="761DDAC4" w14:textId="5E6D2B5B" w:rsidR="00074D96" w:rsidRPr="009948A0" w:rsidRDefault="00074D96" w:rsidP="009948A0">
      <w:pPr>
        <w:rPr>
          <w:rFonts w:asciiTheme="minorHAnsi" w:hAnsiTheme="minorHAnsi" w:cstheme="minorHAnsi"/>
        </w:rPr>
      </w:pPr>
    </w:p>
    <w:p w14:paraId="36A65E4B" w14:textId="06FDED83" w:rsidR="009948A0" w:rsidRDefault="009948A0" w:rsidP="00074D96">
      <w:pPr>
        <w:pStyle w:val="BodyText"/>
        <w:tabs>
          <w:tab w:val="left" w:pos="720"/>
        </w:tabs>
        <w:spacing w:line="249" w:lineRule="auto"/>
        <w:ind w:left="720"/>
        <w:jc w:val="both"/>
      </w:pPr>
      <w:r>
        <w:rPr>
          <w:noProof/>
        </w:rPr>
        <mc:AlternateContent>
          <mc:Choice Requires="wps">
            <w:drawing>
              <wp:anchor distT="0" distB="0" distL="114300" distR="114300" simplePos="0" relativeHeight="251660288" behindDoc="0" locked="0" layoutInCell="1" allowOverlap="1" wp14:anchorId="5A6BF815" wp14:editId="40EE8DBF">
                <wp:simplePos x="0" y="0"/>
                <wp:positionH relativeFrom="column">
                  <wp:posOffset>863600</wp:posOffset>
                </wp:positionH>
                <wp:positionV relativeFrom="paragraph">
                  <wp:posOffset>169545</wp:posOffset>
                </wp:positionV>
                <wp:extent cx="3925570" cy="171450"/>
                <wp:effectExtent l="0" t="0" r="0" b="0"/>
                <wp:wrapTopAndBottom/>
                <wp:docPr id="480" name="Text Box 480"/>
                <wp:cNvGraphicFramePr/>
                <a:graphic xmlns:a="http://schemas.openxmlformats.org/drawingml/2006/main">
                  <a:graphicData uri="http://schemas.microsoft.com/office/word/2010/wordprocessingShape">
                    <wps:wsp>
                      <wps:cNvSpPr txBox="1"/>
                      <wps:spPr>
                        <a:xfrm>
                          <a:off x="0" y="0"/>
                          <a:ext cx="3925570" cy="171450"/>
                        </a:xfrm>
                        <a:prstGeom prst="rect">
                          <a:avLst/>
                        </a:prstGeom>
                        <a:solidFill>
                          <a:prstClr val="white"/>
                        </a:solidFill>
                        <a:ln>
                          <a:noFill/>
                        </a:ln>
                      </wps:spPr>
                      <wps:txbx>
                        <w:txbxContent>
                          <w:p w14:paraId="13A898AA" w14:textId="77777777" w:rsidR="00074D96" w:rsidRPr="002B2258" w:rsidRDefault="00074D96" w:rsidP="00074D96">
                            <w:pPr>
                              <w:pStyle w:val="Caption"/>
                            </w:pPr>
                            <w:r>
                              <w:t xml:space="preserve">Figure </w:t>
                            </w:r>
                            <w:fldSimple w:instr=" SEQ Figure \* ARABIC ">
                              <w:r>
                                <w:rPr>
                                  <w:noProof/>
                                </w:rPr>
                                <w:t>1</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A6BF815" id="_x0000_t202" coordsize="21600,21600" o:spt="202" path="m,l,21600r21600,l21600,xe">
                <v:stroke joinstyle="miter"/>
                <v:path gradientshapeok="t" o:connecttype="rect"/>
              </v:shapetype>
              <v:shape id="Text Box 480" o:spid="_x0000_s1026" type="#_x0000_t202" style="position:absolute;left:0;text-align:left;margin-left:68pt;margin-top:13.35pt;width:309.1pt;height:13.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" stroked="f">
                <v:textbox inset="0,0,0,0">
                  <w:txbxContent>
                    <w:p w14:paraId="13A898AA" w14:textId="77777777" w:rsidR="00074D96" w:rsidRPr="002B2258" w:rsidRDefault="00074D96" w:rsidP="00074D96">
                      <w:pPr>
                        <w:pStyle w:val="Caption"/>
                      </w:pPr>
                      <w:r>
                        <w:t xml:space="preserve">Figure </w:t>
                      </w:r>
                      <w:fldSimple w:instr=" SEQ Figure \* ARABIC ">
                        <w:r>
                          <w:rPr>
                            <w:noProof/>
                          </w:rPr>
                          <w:t>1</w:t>
                        </w:r>
                      </w:fldSimple>
                    </w:p>
                  </w:txbxContent>
                </v:textbox>
                <w10:wrap type="topAndBottom"/>
              </v:shape>
            </w:pict>
          </mc:Fallback>
        </mc:AlternateContent>
      </w:r>
    </w:p>
    <w:p w14:paraId="725E9333" w14:textId="1B922777" w:rsidR="00074D96" w:rsidRDefault="009948A0" w:rsidP="00074D96">
      <w:pPr>
        <w:pStyle w:val="BodyText"/>
        <w:tabs>
          <w:tab w:val="left" w:pos="720"/>
        </w:tabs>
        <w:spacing w:before="1"/>
        <w:jc w:val="both"/>
      </w:pPr>
      <w:r>
        <w:rPr>
          <w:noProof/>
        </w:rPr>
        <w:drawing>
          <wp:anchor distT="0" distB="0" distL="0" distR="0" simplePos="0" relativeHeight="251659264" behindDoc="0" locked="0" layoutInCell="1" allowOverlap="1" wp14:anchorId="192ACD0A" wp14:editId="41205005">
            <wp:simplePos x="0" y="0"/>
            <wp:positionH relativeFrom="margin">
              <wp:posOffset>818515</wp:posOffset>
            </wp:positionH>
            <wp:positionV relativeFrom="paragraph">
              <wp:posOffset>201930</wp:posOffset>
            </wp:positionV>
            <wp:extent cx="3925860" cy="3038855"/>
            <wp:effectExtent l="0" t="0" r="0" b="9525"/>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3925860" cy="3038855"/>
                    </a:xfrm>
                    <a:prstGeom prst="rect">
                      <a:avLst/>
                    </a:prstGeom>
                  </pic:spPr>
                </pic:pic>
              </a:graphicData>
            </a:graphic>
          </wp:anchor>
        </w:drawing>
      </w:r>
    </w:p>
    <w:p w14:paraId="3142116D" w14:textId="62CA1376" w:rsidR="00074D96" w:rsidRDefault="00074D96" w:rsidP="00074D96">
      <w:pPr>
        <w:tabs>
          <w:tab w:val="left" w:pos="720"/>
        </w:tabs>
        <w:ind w:left="720"/>
        <w:jc w:val="both"/>
      </w:pPr>
    </w:p>
    <w:p w14:paraId="4EA34CDA" w14:textId="4EEFA48C" w:rsidR="00074D96" w:rsidRPr="009948A0" w:rsidRDefault="009948A0" w:rsidP="009948A0">
      <w:pPr>
        <w:tabs>
          <w:tab w:val="left" w:pos="720"/>
        </w:tabs>
        <w:jc w:val="both"/>
        <w:rPr>
          <w:rFonts w:asciiTheme="minorHAnsi" w:hAnsiTheme="minorHAnsi" w:cstheme="minorHAnsi"/>
        </w:rPr>
      </w:pPr>
      <w:r>
        <w:rPr>
          <w:rFonts w:asciiTheme="minorHAnsi" w:hAnsiTheme="minorHAnsi" w:cstheme="minorHAnsi"/>
        </w:rPr>
        <w:t>RELEVANT GOALS OF THE PROJECT</w:t>
      </w:r>
      <w:r w:rsidR="00074D96" w:rsidRPr="009948A0">
        <w:rPr>
          <w:rFonts w:asciiTheme="minorHAnsi" w:hAnsiTheme="minorHAnsi" w:cstheme="minorHAnsi"/>
        </w:rPr>
        <w:t>:</w:t>
      </w:r>
    </w:p>
    <w:p w14:paraId="69C82142" w14:textId="697AFC46"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 xml:space="preserve">Increase transit ridership through the coordinated planning of land use and development of properties on and near </w:t>
      </w:r>
      <w:proofErr w:type="spellStart"/>
      <w:r w:rsidRPr="009948A0">
        <w:rPr>
          <w:rFonts w:asciiTheme="minorHAnsi" w:eastAsia="Times New Roman" w:hAnsiTheme="minorHAnsi" w:cstheme="minorHAnsi"/>
          <w:color w:val="222020"/>
        </w:rPr>
        <w:t>METRORail</w:t>
      </w:r>
      <w:proofErr w:type="spellEnd"/>
      <w:r w:rsidRPr="009948A0">
        <w:rPr>
          <w:rFonts w:asciiTheme="minorHAnsi" w:eastAsia="Times New Roman" w:hAnsiTheme="minorHAnsi" w:cstheme="minorHAnsi"/>
          <w:color w:val="222020"/>
        </w:rPr>
        <w:t xml:space="preserve"> stations, Transit Centers, Park &amp; Rides or other facilities, reducing automobile use and congestion for the benefit of the environment;</w:t>
      </w:r>
    </w:p>
    <w:p w14:paraId="3DB0C78E" w14:textId="7A471FB1"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Enhance the value of METRO assets by locating and designing transit facilities to accommodate both existing and future TOD uses;</w:t>
      </w:r>
    </w:p>
    <w:p w14:paraId="41E45F9D" w14:textId="4ED28F2C"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lastRenderedPageBreak/>
        <w:t>Support a mix of uses that will encourage transit use throughout the day and meet identified needs of transit riders and the immediate area;</w:t>
      </w:r>
    </w:p>
    <w:p w14:paraId="7134D962" w14:textId="70C54801"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Provide pedestrian oriented development and create a sense of place around a transit facility that is compatible with the nature, scale and aesthetics of the surrounding community;</w:t>
      </w:r>
    </w:p>
    <w:p w14:paraId="13846C28"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Consider local interests in the location, design, function and operation of the transit oriented development to the extent reasonable and appropriate;</w:t>
      </w:r>
    </w:p>
    <w:p w14:paraId="5A35EF34"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Promote the highest levels of quality in terms of urban and architectural design; and</w:t>
      </w:r>
    </w:p>
    <w:p w14:paraId="62269254" w14:textId="77777777" w:rsidR="00074D96" w:rsidRPr="009948A0" w:rsidRDefault="00074D96" w:rsidP="00074D96">
      <w:pPr>
        <w:widowControl/>
        <w:numPr>
          <w:ilvl w:val="0"/>
          <w:numId w:val="2"/>
        </w:numPr>
        <w:shd w:val="clear" w:color="auto" w:fill="FFFFFF"/>
        <w:autoSpaceDE/>
        <w:autoSpaceDN/>
        <w:spacing w:before="100" w:beforeAutospacing="1"/>
        <w:rPr>
          <w:rFonts w:asciiTheme="minorHAnsi" w:eastAsia="Times New Roman" w:hAnsiTheme="minorHAnsi" w:cstheme="minorHAnsi"/>
          <w:color w:val="222020"/>
        </w:rPr>
      </w:pPr>
      <w:r w:rsidRPr="009948A0">
        <w:rPr>
          <w:rFonts w:asciiTheme="minorHAnsi" w:eastAsia="Times New Roman" w:hAnsiTheme="minorHAnsi" w:cstheme="minorHAnsi"/>
          <w:color w:val="222020"/>
        </w:rPr>
        <w:t>Generate economic development benefits through job creation and additional revenue for the local economy.</w:t>
      </w:r>
    </w:p>
    <w:p w14:paraId="7CC884B1" w14:textId="77777777" w:rsidR="00074D96" w:rsidRPr="009948A0" w:rsidRDefault="00074D96" w:rsidP="00074D96">
      <w:pPr>
        <w:tabs>
          <w:tab w:val="left" w:pos="720"/>
        </w:tabs>
        <w:ind w:left="720"/>
        <w:jc w:val="both"/>
        <w:rPr>
          <w:rFonts w:asciiTheme="minorHAnsi" w:hAnsiTheme="minorHAnsi" w:cstheme="minorHAnsi"/>
        </w:rPr>
      </w:pPr>
    </w:p>
    <w:p w14:paraId="49D2F35C" w14:textId="77777777" w:rsidR="00074D96" w:rsidRPr="009948A0" w:rsidRDefault="00074D96" w:rsidP="009948A0">
      <w:pPr>
        <w:pStyle w:val="BodyText"/>
        <w:tabs>
          <w:tab w:val="left" w:pos="720"/>
        </w:tabs>
        <w:spacing w:before="5"/>
        <w:jc w:val="both"/>
        <w:rPr>
          <w:rFonts w:asciiTheme="minorHAnsi" w:hAnsiTheme="minorHAnsi" w:cstheme="minorHAnsi"/>
          <w:sz w:val="22"/>
          <w:szCs w:val="22"/>
        </w:rPr>
      </w:pPr>
      <w:r w:rsidRPr="009948A0">
        <w:rPr>
          <w:rFonts w:asciiTheme="minorHAnsi" w:hAnsiTheme="minorHAnsi" w:cstheme="minorHAnsi"/>
          <w:sz w:val="22"/>
          <w:szCs w:val="22"/>
        </w:rPr>
        <w:t>SPECIFICATIONS:</w:t>
      </w:r>
    </w:p>
    <w:p w14:paraId="3CCEE8EA" w14:textId="273C7363" w:rsidR="00074D96" w:rsidRPr="009948A0" w:rsidRDefault="00074D96" w:rsidP="00074D96">
      <w:pPr>
        <w:pStyle w:val="ListParagraph"/>
        <w:numPr>
          <w:ilvl w:val="0"/>
          <w:numId w:val="1"/>
        </w:numPr>
        <w:tabs>
          <w:tab w:val="left" w:pos="906"/>
          <w:tab w:val="left" w:pos="907"/>
          <w:tab w:val="left" w:pos="1440"/>
        </w:tabs>
        <w:spacing w:before="9" w:line="249" w:lineRule="auto"/>
        <w:ind w:left="1440" w:hanging="360"/>
        <w:jc w:val="both"/>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00597D1A" w:rsidRPr="009948A0">
        <w:rPr>
          <w:rFonts w:asciiTheme="minorHAnsi" w:hAnsiTheme="minorHAnsi" w:cstheme="minorHAnsi"/>
        </w:rPr>
        <w:t>up</w:t>
      </w:r>
      <w:r w:rsidRPr="009948A0">
        <w:rPr>
          <w:rFonts w:asciiTheme="minorHAnsi" w:hAnsiTheme="minorHAnsi" w:cstheme="minorHAnsi"/>
          <w:spacing w:val="1"/>
        </w:rPr>
        <w:t xml:space="preserve"> </w:t>
      </w:r>
      <w:r w:rsidRPr="009948A0">
        <w:rPr>
          <w:rFonts w:asciiTheme="minorHAnsi" w:hAnsiTheme="minorHAnsi" w:cstheme="minorHAnsi"/>
        </w:rPr>
        <w:t>1,750</w:t>
      </w:r>
      <w:r w:rsidRPr="009948A0">
        <w:rPr>
          <w:rFonts w:asciiTheme="minorHAnsi" w:hAnsiTheme="minorHAnsi" w:cstheme="minorHAnsi"/>
          <w:spacing w:val="1"/>
        </w:rPr>
        <w:t xml:space="preserve"> </w:t>
      </w:r>
      <w:r w:rsidRPr="009948A0">
        <w:rPr>
          <w:rFonts w:asciiTheme="minorHAnsi" w:hAnsiTheme="minorHAnsi" w:cstheme="minorHAnsi"/>
        </w:rPr>
        <w:t>vehicular</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spaces</w:t>
      </w:r>
      <w:r w:rsidRPr="009948A0">
        <w:rPr>
          <w:rFonts w:asciiTheme="minorHAnsi" w:hAnsiTheme="minorHAnsi" w:cstheme="minorHAnsi"/>
          <w:spacing w:val="2"/>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geometrics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an</w:t>
      </w:r>
      <w:r w:rsidRPr="009948A0">
        <w:rPr>
          <w:rFonts w:asciiTheme="minorHAnsi" w:hAnsiTheme="minorHAnsi" w:cstheme="minorHAnsi"/>
          <w:spacing w:val="1"/>
        </w:rPr>
        <w:t xml:space="preserve"> </w:t>
      </w:r>
      <w:r w:rsidRPr="009948A0">
        <w:rPr>
          <w:rFonts w:asciiTheme="minorHAnsi" w:hAnsiTheme="minorHAnsi" w:cstheme="minorHAnsi"/>
        </w:rPr>
        <w:t>accommodation</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restrooms,</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waiting,</w:t>
      </w:r>
      <w:r w:rsidRPr="009948A0">
        <w:rPr>
          <w:rFonts w:asciiTheme="minorHAnsi" w:hAnsiTheme="minorHAnsi" w:cstheme="minorHAnsi"/>
          <w:spacing w:val="1"/>
        </w:rPr>
        <w:t xml:space="preserve"> </w:t>
      </w:r>
      <w:r w:rsidRPr="009948A0">
        <w:rPr>
          <w:rFonts w:asciiTheme="minorHAnsi" w:hAnsiTheme="minorHAnsi" w:cstheme="minorHAnsi"/>
        </w:rPr>
        <w:t>etc.,</w:t>
      </w:r>
      <w:r w:rsidRPr="009948A0">
        <w:rPr>
          <w:rFonts w:asciiTheme="minorHAnsi" w:hAnsiTheme="minorHAnsi" w:cstheme="minorHAnsi"/>
          <w:spacing w:val="1"/>
        </w:rPr>
        <w:t xml:space="preserve"> </w:t>
      </w:r>
      <w:r w:rsidRPr="009948A0">
        <w:rPr>
          <w:rFonts w:asciiTheme="minorHAnsi" w:hAnsiTheme="minorHAnsi" w:cstheme="minorHAnsi"/>
        </w:rPr>
        <w:t>consistent</w:t>
      </w:r>
      <w:r w:rsidRPr="009948A0">
        <w:rPr>
          <w:rFonts w:asciiTheme="minorHAnsi" w:hAnsiTheme="minorHAnsi" w:cstheme="minorHAnsi"/>
          <w:spacing w:val="1"/>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existing</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structured</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covered</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3"/>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facilities.</w:t>
      </w:r>
    </w:p>
    <w:p w14:paraId="68CA2056"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402"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have</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useful</w:t>
      </w:r>
      <w:r w:rsidRPr="009948A0">
        <w:rPr>
          <w:rFonts w:asciiTheme="minorHAnsi" w:hAnsiTheme="minorHAnsi" w:cstheme="minorHAnsi"/>
          <w:spacing w:val="1"/>
        </w:rPr>
        <w:t xml:space="preserve"> </w:t>
      </w:r>
      <w:r w:rsidRPr="009948A0">
        <w:rPr>
          <w:rFonts w:asciiTheme="minorHAnsi" w:hAnsiTheme="minorHAnsi" w:cstheme="minorHAnsi"/>
        </w:rPr>
        <w:t>life,</w:t>
      </w:r>
      <w:r w:rsidRPr="009948A0">
        <w:rPr>
          <w:rFonts w:asciiTheme="minorHAnsi" w:hAnsiTheme="minorHAnsi" w:cstheme="minorHAnsi"/>
          <w:spacing w:val="1"/>
        </w:rPr>
        <w:t xml:space="preserve"> </w:t>
      </w:r>
      <w:r w:rsidRPr="009948A0">
        <w:rPr>
          <w:rFonts w:asciiTheme="minorHAnsi" w:hAnsiTheme="minorHAnsi" w:cstheme="minorHAnsi"/>
        </w:rPr>
        <w:t>based</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2"/>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structural</w:t>
      </w:r>
      <w:r w:rsidRPr="009948A0">
        <w:rPr>
          <w:rFonts w:asciiTheme="minorHAnsi" w:hAnsiTheme="minorHAnsi" w:cstheme="minorHAnsi"/>
          <w:spacing w:val="1"/>
        </w:rPr>
        <w:t xml:space="preserve"> </w:t>
      </w:r>
      <w:r w:rsidRPr="009948A0">
        <w:rPr>
          <w:rFonts w:asciiTheme="minorHAnsi" w:hAnsiTheme="minorHAnsi" w:cstheme="minorHAnsi"/>
        </w:rPr>
        <w:t>integrity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overall</w:t>
      </w:r>
      <w:r w:rsidRPr="009948A0">
        <w:rPr>
          <w:rFonts w:asciiTheme="minorHAnsi" w:hAnsiTheme="minorHAnsi" w:cstheme="minorHAnsi"/>
          <w:spacing w:val="1"/>
        </w:rPr>
        <w:t xml:space="preserve"> </w:t>
      </w:r>
      <w:r w:rsidRPr="009948A0">
        <w:rPr>
          <w:rFonts w:asciiTheme="minorHAnsi" w:hAnsiTheme="minorHAnsi" w:cstheme="minorHAnsi"/>
        </w:rPr>
        <w:t>state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2"/>
        </w:rPr>
        <w:t xml:space="preserve"> </w:t>
      </w:r>
      <w:r w:rsidRPr="009948A0">
        <w:rPr>
          <w:rFonts w:asciiTheme="minorHAnsi" w:hAnsiTheme="minorHAnsi" w:cstheme="minorHAnsi"/>
        </w:rPr>
        <w:t>good</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least</w:t>
      </w:r>
      <w:r w:rsidRPr="009948A0">
        <w:rPr>
          <w:rFonts w:asciiTheme="minorHAnsi" w:hAnsiTheme="minorHAnsi" w:cstheme="minorHAnsi"/>
          <w:spacing w:val="1"/>
        </w:rPr>
        <w:t xml:space="preserve"> </w:t>
      </w:r>
      <w:r w:rsidRPr="009948A0">
        <w:rPr>
          <w:rFonts w:asciiTheme="minorHAnsi" w:hAnsiTheme="minorHAnsi" w:cstheme="minorHAnsi"/>
        </w:rPr>
        <w:t>50</w:t>
      </w:r>
      <w:r w:rsidRPr="009948A0">
        <w:rPr>
          <w:rFonts w:asciiTheme="minorHAnsi" w:hAnsiTheme="minorHAnsi" w:cstheme="minorHAnsi"/>
          <w:spacing w:val="1"/>
        </w:rPr>
        <w:t xml:space="preserve"> </w:t>
      </w:r>
      <w:r w:rsidRPr="009948A0">
        <w:rPr>
          <w:rFonts w:asciiTheme="minorHAnsi" w:hAnsiTheme="minorHAnsi" w:cstheme="minorHAnsi"/>
        </w:rPr>
        <w:t>years</w:t>
      </w:r>
      <w:r w:rsidRPr="009948A0">
        <w:rPr>
          <w:rFonts w:asciiTheme="minorHAnsi" w:hAnsiTheme="minorHAnsi" w:cstheme="minorHAnsi"/>
          <w:spacing w:val="1"/>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January</w:t>
      </w:r>
      <w:r w:rsidRPr="009948A0">
        <w:rPr>
          <w:rFonts w:asciiTheme="minorHAnsi" w:hAnsiTheme="minorHAnsi" w:cstheme="minorHAnsi"/>
          <w:spacing w:val="1"/>
        </w:rPr>
        <w:t xml:space="preserve"> </w:t>
      </w:r>
      <w:r w:rsidRPr="009948A0">
        <w:rPr>
          <w:rFonts w:asciiTheme="minorHAnsi" w:hAnsiTheme="minorHAnsi" w:cstheme="minorHAnsi"/>
        </w:rPr>
        <w:t>31,</w:t>
      </w:r>
      <w:r w:rsidRPr="009948A0">
        <w:rPr>
          <w:rFonts w:asciiTheme="minorHAnsi" w:hAnsiTheme="minorHAnsi" w:cstheme="minorHAnsi"/>
          <w:spacing w:val="1"/>
        </w:rPr>
        <w:t xml:space="preserve"> </w:t>
      </w:r>
      <w:r w:rsidRPr="009948A0">
        <w:rPr>
          <w:rFonts w:asciiTheme="minorHAnsi" w:hAnsiTheme="minorHAnsi" w:cstheme="minorHAnsi"/>
        </w:rPr>
        <w:t>2024.</w:t>
      </w:r>
    </w:p>
    <w:p w14:paraId="2D478073"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246"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used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require</w:t>
      </w:r>
      <w:r w:rsidRPr="009948A0">
        <w:rPr>
          <w:rFonts w:asciiTheme="minorHAnsi" w:hAnsiTheme="minorHAnsi" w:cstheme="minorHAnsi"/>
          <w:spacing w:val="1"/>
        </w:rPr>
        <w:t xml:space="preserve"> </w:t>
      </w:r>
      <w:r w:rsidRPr="009948A0">
        <w:rPr>
          <w:rFonts w:asciiTheme="minorHAnsi" w:hAnsiTheme="minorHAnsi" w:cstheme="minorHAnsi"/>
        </w:rPr>
        <w:t>access,</w:t>
      </w:r>
      <w:r w:rsidRPr="009948A0">
        <w:rPr>
          <w:rFonts w:asciiTheme="minorHAnsi" w:hAnsiTheme="minorHAnsi" w:cstheme="minorHAnsi"/>
          <w:spacing w:val="1"/>
        </w:rPr>
        <w:t xml:space="preserve"> </w:t>
      </w:r>
      <w:r w:rsidRPr="009948A0">
        <w:rPr>
          <w:rFonts w:asciiTheme="minorHAnsi" w:hAnsiTheme="minorHAnsi" w:cstheme="minorHAnsi"/>
        </w:rPr>
        <w:t>ingress,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egress</w:t>
      </w:r>
      <w:r w:rsidRPr="009948A0">
        <w:rPr>
          <w:rFonts w:asciiTheme="minorHAnsi" w:hAnsiTheme="minorHAnsi" w:cstheme="minorHAnsi"/>
          <w:spacing w:val="2"/>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grounds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24</w:t>
      </w:r>
      <w:r w:rsidRPr="009948A0">
        <w:rPr>
          <w:rFonts w:asciiTheme="minorHAnsi" w:hAnsiTheme="minorHAnsi" w:cstheme="minorHAnsi"/>
          <w:spacing w:val="1"/>
        </w:rPr>
        <w:t xml:space="preserve"> </w:t>
      </w:r>
      <w:r w:rsidRPr="009948A0">
        <w:rPr>
          <w:rFonts w:asciiTheme="minorHAnsi" w:hAnsiTheme="minorHAnsi" w:cstheme="minorHAnsi"/>
        </w:rPr>
        <w:t>hours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day</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satisfy</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proposed</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2"/>
        </w:rPr>
        <w:t xml:space="preserve"> </w:t>
      </w:r>
      <w:r w:rsidRPr="009948A0">
        <w:rPr>
          <w:rFonts w:asciiTheme="minorHAnsi" w:hAnsiTheme="minorHAnsi" w:cstheme="minorHAnsi"/>
        </w:rPr>
        <w:t>good</w:t>
      </w:r>
      <w:r w:rsidRPr="009948A0">
        <w:rPr>
          <w:rFonts w:asciiTheme="minorHAnsi" w:hAnsiTheme="minorHAnsi" w:cstheme="minorHAnsi"/>
          <w:spacing w:val="1"/>
        </w:rPr>
        <w:t xml:space="preserve"> </w:t>
      </w:r>
      <w:r w:rsidRPr="009948A0">
        <w:rPr>
          <w:rFonts w:asciiTheme="minorHAnsi" w:hAnsiTheme="minorHAnsi" w:cstheme="minorHAnsi"/>
        </w:rPr>
        <w:t>overall</w:t>
      </w:r>
      <w:r w:rsidRPr="009948A0">
        <w:rPr>
          <w:rFonts w:asciiTheme="minorHAnsi" w:hAnsiTheme="minorHAnsi" w:cstheme="minorHAnsi"/>
          <w:spacing w:val="1"/>
        </w:rPr>
        <w:t xml:space="preserve"> </w:t>
      </w:r>
      <w:r w:rsidRPr="009948A0">
        <w:rPr>
          <w:rFonts w:asciiTheme="minorHAnsi" w:hAnsiTheme="minorHAnsi" w:cstheme="minorHAnsi"/>
        </w:rPr>
        <w:t>accessibility</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buses,</w:t>
      </w:r>
      <w:r w:rsidRPr="009948A0">
        <w:rPr>
          <w:rFonts w:asciiTheme="minorHAnsi" w:hAnsiTheme="minorHAnsi" w:cstheme="minorHAnsi"/>
          <w:spacing w:val="1"/>
        </w:rPr>
        <w:t xml:space="preserve"> </w:t>
      </w:r>
      <w:r w:rsidRPr="009948A0">
        <w:rPr>
          <w:rFonts w:asciiTheme="minorHAnsi" w:hAnsiTheme="minorHAnsi" w:cstheme="minorHAnsi"/>
        </w:rPr>
        <w:t>patrons.</w:t>
      </w:r>
    </w:p>
    <w:p w14:paraId="2B178343"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442"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w:t>
      </w:r>
      <w:r w:rsidRPr="009948A0">
        <w:rPr>
          <w:rFonts w:asciiTheme="minorHAnsi" w:hAnsiTheme="minorHAnsi" w:cstheme="minorHAnsi"/>
          <w:spacing w:val="1"/>
        </w:rPr>
        <w:t xml:space="preserve"> </w:t>
      </w:r>
      <w:r w:rsidRPr="009948A0">
        <w:rPr>
          <w:rFonts w:asciiTheme="minorHAnsi" w:hAnsiTheme="minorHAnsi" w:cstheme="minorHAnsi"/>
        </w:rPr>
        <w:t>lot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Americans with</w:t>
      </w:r>
      <w:r w:rsidRPr="009948A0">
        <w:rPr>
          <w:rFonts w:asciiTheme="minorHAnsi" w:hAnsiTheme="minorHAnsi" w:cstheme="minorHAnsi"/>
          <w:spacing w:val="1"/>
        </w:rPr>
        <w:t xml:space="preserve"> </w:t>
      </w:r>
      <w:r w:rsidRPr="009948A0">
        <w:rPr>
          <w:rFonts w:asciiTheme="minorHAnsi" w:hAnsiTheme="minorHAnsi" w:cstheme="minorHAnsi"/>
        </w:rPr>
        <w:t>Disabilities</w:t>
      </w:r>
      <w:r w:rsidRPr="009948A0">
        <w:rPr>
          <w:rFonts w:asciiTheme="minorHAnsi" w:hAnsiTheme="minorHAnsi" w:cstheme="minorHAnsi"/>
          <w:spacing w:val="1"/>
        </w:rPr>
        <w:t xml:space="preserve"> </w:t>
      </w:r>
      <w:r w:rsidRPr="009948A0">
        <w:rPr>
          <w:rFonts w:asciiTheme="minorHAnsi" w:hAnsiTheme="minorHAnsi" w:cstheme="minorHAnsi"/>
        </w:rPr>
        <w:t>Act</w:t>
      </w:r>
      <w:r w:rsidRPr="009948A0">
        <w:rPr>
          <w:rFonts w:asciiTheme="minorHAnsi" w:hAnsiTheme="minorHAnsi" w:cstheme="minorHAnsi"/>
          <w:spacing w:val="1"/>
        </w:rPr>
        <w:t xml:space="preserve"> </w:t>
      </w:r>
      <w:r w:rsidRPr="009948A0">
        <w:rPr>
          <w:rFonts w:asciiTheme="minorHAnsi" w:hAnsiTheme="minorHAnsi" w:cstheme="minorHAnsi"/>
        </w:rPr>
        <w:t>(ADA)</w:t>
      </w:r>
      <w:r w:rsidRPr="009948A0">
        <w:rPr>
          <w:rFonts w:asciiTheme="minorHAnsi" w:hAnsiTheme="minorHAnsi" w:cstheme="minorHAnsi"/>
          <w:spacing w:val="1"/>
        </w:rPr>
        <w:t xml:space="preserve"> </w:t>
      </w:r>
      <w:r w:rsidRPr="009948A0">
        <w:rPr>
          <w:rFonts w:asciiTheme="minorHAnsi" w:hAnsiTheme="minorHAnsi" w:cstheme="minorHAnsi"/>
        </w:rPr>
        <w:t>compliant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Texas</w:t>
      </w:r>
      <w:r w:rsidRPr="009948A0">
        <w:rPr>
          <w:rFonts w:asciiTheme="minorHAnsi" w:hAnsiTheme="minorHAnsi" w:cstheme="minorHAnsi"/>
          <w:spacing w:val="1"/>
        </w:rPr>
        <w:t xml:space="preserve"> </w:t>
      </w:r>
      <w:r w:rsidRPr="009948A0">
        <w:rPr>
          <w:rFonts w:asciiTheme="minorHAnsi" w:hAnsiTheme="minorHAnsi" w:cstheme="minorHAnsi"/>
        </w:rPr>
        <w:t>Department</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Licensing</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Regulations</w:t>
      </w:r>
      <w:r w:rsidRPr="009948A0">
        <w:rPr>
          <w:rFonts w:asciiTheme="minorHAnsi" w:hAnsiTheme="minorHAnsi" w:cstheme="minorHAnsi"/>
          <w:spacing w:val="1"/>
        </w:rPr>
        <w:t xml:space="preserve"> </w:t>
      </w:r>
      <w:r w:rsidRPr="009948A0">
        <w:rPr>
          <w:rFonts w:asciiTheme="minorHAnsi" w:hAnsiTheme="minorHAnsi" w:cstheme="minorHAnsi"/>
        </w:rPr>
        <w:t>(TDLR) compliant.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efficient,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safe</w:t>
      </w:r>
      <w:r w:rsidRPr="009948A0">
        <w:rPr>
          <w:rFonts w:asciiTheme="minorHAnsi" w:hAnsiTheme="minorHAnsi" w:cstheme="minorHAnsi"/>
          <w:spacing w:val="1"/>
        </w:rPr>
        <w:t xml:space="preserve"> </w:t>
      </w:r>
      <w:r w:rsidRPr="009948A0">
        <w:rPr>
          <w:rFonts w:asciiTheme="minorHAnsi" w:hAnsiTheme="minorHAnsi" w:cstheme="minorHAnsi"/>
        </w:rPr>
        <w:t>flow</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passengers</w:t>
      </w:r>
      <w:r w:rsidRPr="009948A0">
        <w:rPr>
          <w:rFonts w:asciiTheme="minorHAnsi" w:hAnsiTheme="minorHAnsi" w:cstheme="minorHAnsi"/>
          <w:spacing w:val="2"/>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bus</w:t>
      </w:r>
      <w:r w:rsidRPr="009948A0">
        <w:rPr>
          <w:rFonts w:asciiTheme="minorHAnsi" w:hAnsiTheme="minorHAnsi" w:cstheme="minorHAnsi"/>
          <w:spacing w:val="1"/>
        </w:rPr>
        <w:t xml:space="preserve"> </w:t>
      </w:r>
      <w:r w:rsidRPr="009948A0">
        <w:rPr>
          <w:rFonts w:asciiTheme="minorHAnsi" w:hAnsiTheme="minorHAnsi" w:cstheme="minorHAnsi"/>
        </w:rPr>
        <w:t>circulation</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addition,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electronically</w:t>
      </w:r>
      <w:r w:rsidRPr="009948A0">
        <w:rPr>
          <w:rFonts w:asciiTheme="minorHAnsi" w:hAnsiTheme="minorHAnsi" w:cstheme="minorHAnsi"/>
          <w:spacing w:val="1"/>
        </w:rPr>
        <w:t xml:space="preserve"> </w:t>
      </w:r>
      <w:r w:rsidRPr="009948A0">
        <w:rPr>
          <w:rFonts w:asciiTheme="minorHAnsi" w:hAnsiTheme="minorHAnsi" w:cstheme="minorHAnsi"/>
        </w:rPr>
        <w:t>monitored</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terms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vacant</w:t>
      </w:r>
      <w:r w:rsidRPr="009948A0">
        <w:rPr>
          <w:rFonts w:asciiTheme="minorHAnsi" w:hAnsiTheme="minorHAnsi" w:cstheme="minorHAnsi"/>
          <w:spacing w:val="1"/>
        </w:rPr>
        <w:t xml:space="preserve"> </w:t>
      </w:r>
      <w:r w:rsidRPr="009948A0">
        <w:rPr>
          <w:rFonts w:asciiTheme="minorHAnsi" w:hAnsiTheme="minorHAnsi" w:cstheme="minorHAnsi"/>
        </w:rPr>
        <w:t>space</w:t>
      </w:r>
      <w:r w:rsidRPr="009948A0">
        <w:rPr>
          <w:rFonts w:asciiTheme="minorHAnsi" w:hAnsiTheme="minorHAnsi" w:cstheme="minorHAnsi"/>
          <w:spacing w:val="1"/>
        </w:rPr>
        <w:t xml:space="preserve"> </w:t>
      </w:r>
      <w:r w:rsidRPr="009948A0">
        <w:rPr>
          <w:rFonts w:asciiTheme="minorHAnsi" w:hAnsiTheme="minorHAnsi" w:cstheme="minorHAnsi"/>
        </w:rPr>
        <w:t>availability.</w:t>
      </w:r>
    </w:p>
    <w:p w14:paraId="40135FC1"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816"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bus</w:t>
      </w:r>
      <w:r w:rsidRPr="009948A0">
        <w:rPr>
          <w:rFonts w:asciiTheme="minorHAnsi" w:hAnsiTheme="minorHAnsi" w:cstheme="minorHAnsi"/>
          <w:spacing w:val="1"/>
        </w:rPr>
        <w:t xml:space="preserve"> </w:t>
      </w:r>
      <w:r w:rsidRPr="009948A0">
        <w:rPr>
          <w:rFonts w:asciiTheme="minorHAnsi" w:hAnsiTheme="minorHAnsi" w:cstheme="minorHAnsi"/>
        </w:rPr>
        <w:t>circulation</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related</w:t>
      </w:r>
      <w:r w:rsidRPr="009948A0">
        <w:rPr>
          <w:rFonts w:asciiTheme="minorHAnsi" w:hAnsiTheme="minorHAnsi" w:cstheme="minorHAnsi"/>
          <w:spacing w:val="1"/>
        </w:rPr>
        <w:t xml:space="preserve"> </w:t>
      </w:r>
      <w:r w:rsidRPr="009948A0">
        <w:rPr>
          <w:rFonts w:asciiTheme="minorHAnsi" w:hAnsiTheme="minorHAnsi" w:cstheme="minorHAnsi"/>
        </w:rPr>
        <w:t>roadway</w:t>
      </w:r>
      <w:r w:rsidRPr="009948A0">
        <w:rPr>
          <w:rFonts w:asciiTheme="minorHAnsi" w:hAnsiTheme="minorHAnsi" w:cstheme="minorHAnsi"/>
          <w:spacing w:val="1"/>
        </w:rPr>
        <w:t xml:space="preserve"> </w:t>
      </w:r>
      <w:r w:rsidRPr="009948A0">
        <w:rPr>
          <w:rFonts w:asciiTheme="minorHAnsi" w:hAnsiTheme="minorHAnsi" w:cstheme="minorHAnsi"/>
        </w:rPr>
        <w:t>ingress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egress</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buses</w:t>
      </w:r>
      <w:r w:rsidRPr="009948A0">
        <w:rPr>
          <w:rFonts w:asciiTheme="minorHAnsi" w:hAnsiTheme="minorHAnsi" w:cstheme="minorHAnsi"/>
          <w:spacing w:val="2"/>
        </w:rPr>
        <w:t xml:space="preserve"> </w:t>
      </w:r>
      <w:r w:rsidRPr="009948A0">
        <w:rPr>
          <w:rFonts w:asciiTheme="minorHAnsi" w:hAnsiTheme="minorHAnsi" w:cstheme="minorHAnsi"/>
        </w:rPr>
        <w:t>which</w:t>
      </w:r>
      <w:r w:rsidRPr="009948A0">
        <w:rPr>
          <w:rFonts w:asciiTheme="minorHAnsi" w:hAnsiTheme="minorHAnsi" w:cstheme="minorHAnsi"/>
          <w:spacing w:val="1"/>
        </w:rPr>
        <w:t xml:space="preserve"> </w:t>
      </w:r>
      <w:r w:rsidRPr="009948A0">
        <w:rPr>
          <w:rFonts w:asciiTheme="minorHAnsi" w:hAnsiTheme="minorHAnsi" w:cstheme="minorHAnsi"/>
        </w:rPr>
        <w:t>have</w:t>
      </w:r>
      <w:r w:rsidRPr="009948A0">
        <w:rPr>
          <w:rFonts w:asciiTheme="minorHAnsi" w:hAnsiTheme="minorHAnsi" w:cstheme="minorHAnsi"/>
          <w:spacing w:val="-47"/>
        </w:rPr>
        <w:t xml:space="preserve"> </w:t>
      </w:r>
      <w:r w:rsidRPr="009948A0">
        <w:rPr>
          <w:rFonts w:asciiTheme="minorHAnsi" w:hAnsiTheme="minorHAnsi" w:cstheme="minorHAnsi"/>
        </w:rPr>
        <w:t>approximate</w:t>
      </w:r>
      <w:r w:rsidRPr="009948A0">
        <w:rPr>
          <w:rFonts w:asciiTheme="minorHAnsi" w:hAnsiTheme="minorHAnsi" w:cstheme="minorHAnsi"/>
          <w:spacing w:val="1"/>
        </w:rPr>
        <w:t xml:space="preserve"> </w:t>
      </w:r>
      <w:r w:rsidRPr="009948A0">
        <w:rPr>
          <w:rFonts w:asciiTheme="minorHAnsi" w:hAnsiTheme="minorHAnsi" w:cstheme="minorHAnsi"/>
        </w:rPr>
        <w:t>dimensions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40-FT</w:t>
      </w:r>
      <w:r w:rsidRPr="009948A0">
        <w:rPr>
          <w:rFonts w:asciiTheme="minorHAnsi" w:hAnsiTheme="minorHAnsi" w:cstheme="minorHAnsi"/>
          <w:spacing w:val="1"/>
        </w:rPr>
        <w:t xml:space="preserve"> </w:t>
      </w:r>
      <w:r w:rsidRPr="009948A0">
        <w:rPr>
          <w:rFonts w:asciiTheme="minorHAnsi" w:hAnsiTheme="minorHAnsi" w:cstheme="minorHAnsi"/>
        </w:rPr>
        <w:t>length,</w:t>
      </w:r>
      <w:r w:rsidRPr="009948A0">
        <w:rPr>
          <w:rFonts w:asciiTheme="minorHAnsi" w:hAnsiTheme="minorHAnsi" w:cstheme="minorHAnsi"/>
          <w:spacing w:val="1"/>
        </w:rPr>
        <w:t xml:space="preserve"> </w:t>
      </w:r>
      <w:r w:rsidRPr="009948A0">
        <w:rPr>
          <w:rFonts w:asciiTheme="minorHAnsi" w:hAnsiTheme="minorHAnsi" w:cstheme="minorHAnsi"/>
        </w:rPr>
        <w:t>9-FT</w:t>
      </w:r>
      <w:r w:rsidRPr="009948A0">
        <w:rPr>
          <w:rFonts w:asciiTheme="minorHAnsi" w:hAnsiTheme="minorHAnsi" w:cstheme="minorHAnsi"/>
          <w:spacing w:val="1"/>
        </w:rPr>
        <w:t xml:space="preserve"> </w:t>
      </w:r>
      <w:r w:rsidRPr="009948A0">
        <w:rPr>
          <w:rFonts w:asciiTheme="minorHAnsi" w:hAnsiTheme="minorHAnsi" w:cstheme="minorHAnsi"/>
        </w:rPr>
        <w:t>width,</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13-FT</w:t>
      </w:r>
      <w:r w:rsidRPr="009948A0">
        <w:rPr>
          <w:rFonts w:asciiTheme="minorHAnsi" w:hAnsiTheme="minorHAnsi" w:cstheme="minorHAnsi"/>
          <w:spacing w:val="1"/>
        </w:rPr>
        <w:t xml:space="preserve"> </w:t>
      </w:r>
      <w:r w:rsidRPr="009948A0">
        <w:rPr>
          <w:rFonts w:asciiTheme="minorHAnsi" w:hAnsiTheme="minorHAnsi" w:cstheme="minorHAnsi"/>
        </w:rPr>
        <w:t>height.</w:t>
      </w:r>
    </w:p>
    <w:p w14:paraId="424D54B7" w14:textId="77777777" w:rsidR="00074D96" w:rsidRPr="009948A0" w:rsidRDefault="00074D96" w:rsidP="00074D96">
      <w:pPr>
        <w:pStyle w:val="ListParagraph"/>
        <w:numPr>
          <w:ilvl w:val="0"/>
          <w:numId w:val="1"/>
        </w:numPr>
        <w:tabs>
          <w:tab w:val="left" w:pos="906"/>
          <w:tab w:val="left" w:pos="907"/>
          <w:tab w:val="left" w:pos="1440"/>
        </w:tabs>
        <w:spacing w:before="2"/>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 shall</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restrooms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patrons.</w:t>
      </w:r>
    </w:p>
    <w:p w14:paraId="2BB7D603" w14:textId="77777777" w:rsidR="00074D96" w:rsidRPr="009948A0" w:rsidRDefault="00074D96" w:rsidP="00074D96">
      <w:pPr>
        <w:pStyle w:val="ListParagraph"/>
        <w:numPr>
          <w:ilvl w:val="0"/>
          <w:numId w:val="1"/>
        </w:numPr>
        <w:tabs>
          <w:tab w:val="left" w:pos="906"/>
          <w:tab w:val="left" w:pos="907"/>
          <w:tab w:val="left" w:pos="1440"/>
        </w:tabs>
        <w:spacing w:before="9"/>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shall</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safety</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security</w:t>
      </w:r>
      <w:r w:rsidRPr="009948A0">
        <w:rPr>
          <w:rFonts w:asciiTheme="minorHAnsi" w:hAnsiTheme="minorHAnsi" w:cstheme="minorHAnsi"/>
          <w:spacing w:val="1"/>
        </w:rPr>
        <w:t xml:space="preserve"> </w:t>
      </w:r>
      <w:r w:rsidRPr="009948A0">
        <w:rPr>
          <w:rFonts w:asciiTheme="minorHAnsi" w:hAnsiTheme="minorHAnsi" w:cstheme="minorHAnsi"/>
        </w:rPr>
        <w:t>features</w:t>
      </w:r>
      <w:r w:rsidRPr="009948A0">
        <w:rPr>
          <w:rFonts w:asciiTheme="minorHAnsi" w:hAnsiTheme="minorHAnsi" w:cstheme="minorHAnsi"/>
          <w:spacing w:val="1"/>
        </w:rPr>
        <w:t xml:space="preserve"> </w:t>
      </w:r>
      <w:r w:rsidRPr="009948A0">
        <w:rPr>
          <w:rFonts w:asciiTheme="minorHAnsi" w:hAnsiTheme="minorHAnsi" w:cstheme="minorHAnsi"/>
        </w:rPr>
        <w:t>such</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lighting.</w:t>
      </w:r>
    </w:p>
    <w:p w14:paraId="4699E949" w14:textId="77777777" w:rsidR="00074D96" w:rsidRPr="009948A0" w:rsidRDefault="00074D96" w:rsidP="00074D96">
      <w:pPr>
        <w:pStyle w:val="ListParagraph"/>
        <w:numPr>
          <w:ilvl w:val="0"/>
          <w:numId w:val="1"/>
        </w:numPr>
        <w:tabs>
          <w:tab w:val="left" w:pos="906"/>
          <w:tab w:val="left" w:pos="907"/>
          <w:tab w:val="left" w:pos="1440"/>
        </w:tabs>
        <w:spacing w:before="9" w:line="249" w:lineRule="auto"/>
        <w:ind w:left="1440" w:right="115"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should</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visible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easily</w:t>
      </w:r>
      <w:r w:rsidRPr="009948A0">
        <w:rPr>
          <w:rFonts w:asciiTheme="minorHAnsi" w:hAnsiTheme="minorHAnsi" w:cstheme="minorHAnsi"/>
          <w:spacing w:val="1"/>
        </w:rPr>
        <w:t xml:space="preserve"> </w:t>
      </w:r>
      <w:r w:rsidRPr="009948A0">
        <w:rPr>
          <w:rFonts w:asciiTheme="minorHAnsi" w:hAnsiTheme="minorHAnsi" w:cstheme="minorHAnsi"/>
        </w:rPr>
        <w:t>accessible</w:t>
      </w:r>
      <w:r w:rsidRPr="009948A0">
        <w:rPr>
          <w:rFonts w:asciiTheme="minorHAnsi" w:hAnsiTheme="minorHAnsi" w:cstheme="minorHAnsi"/>
          <w:spacing w:val="1"/>
        </w:rPr>
        <w:t xml:space="preserve"> </w:t>
      </w:r>
      <w:r w:rsidRPr="009948A0">
        <w:rPr>
          <w:rFonts w:asciiTheme="minorHAnsi" w:hAnsiTheme="minorHAnsi" w:cstheme="minorHAnsi"/>
        </w:rPr>
        <w:t>from</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surrounding</w:t>
      </w:r>
      <w:r w:rsidRPr="009948A0">
        <w:rPr>
          <w:rFonts w:asciiTheme="minorHAnsi" w:hAnsiTheme="minorHAnsi" w:cstheme="minorHAnsi"/>
          <w:spacing w:val="1"/>
        </w:rPr>
        <w:t xml:space="preserve"> </w:t>
      </w:r>
      <w:r w:rsidRPr="009948A0">
        <w:rPr>
          <w:rFonts w:asciiTheme="minorHAnsi" w:hAnsiTheme="minorHAnsi" w:cstheme="minorHAnsi"/>
        </w:rPr>
        <w:t>roadway</w:t>
      </w:r>
      <w:r w:rsidRPr="009948A0">
        <w:rPr>
          <w:rFonts w:asciiTheme="minorHAnsi" w:hAnsiTheme="minorHAnsi" w:cstheme="minorHAnsi"/>
          <w:spacing w:val="1"/>
        </w:rPr>
        <w:t xml:space="preserve"> </w:t>
      </w:r>
      <w:r w:rsidRPr="009948A0">
        <w:rPr>
          <w:rFonts w:asciiTheme="minorHAnsi" w:hAnsiTheme="minorHAnsi" w:cstheme="minorHAnsi"/>
        </w:rPr>
        <w:t>network,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provide</w:t>
      </w:r>
      <w:r w:rsidRPr="009948A0">
        <w:rPr>
          <w:rFonts w:asciiTheme="minorHAnsi" w:hAnsiTheme="minorHAnsi" w:cstheme="minorHAnsi"/>
          <w:spacing w:val="1"/>
        </w:rPr>
        <w:t xml:space="preserve"> </w:t>
      </w:r>
      <w:r w:rsidRPr="009948A0">
        <w:rPr>
          <w:rFonts w:asciiTheme="minorHAnsi" w:hAnsiTheme="minorHAnsi" w:cstheme="minorHAnsi"/>
        </w:rPr>
        <w:t>efficient</w:t>
      </w:r>
      <w:r w:rsidRPr="009948A0">
        <w:rPr>
          <w:rFonts w:asciiTheme="minorHAnsi" w:hAnsiTheme="minorHAnsi" w:cstheme="minorHAnsi"/>
          <w:spacing w:val="1"/>
        </w:rPr>
        <w:t xml:space="preserve"> </w:t>
      </w:r>
      <w:r w:rsidRPr="009948A0">
        <w:rPr>
          <w:rFonts w:asciiTheme="minorHAnsi" w:hAnsiTheme="minorHAnsi" w:cstheme="minorHAnsi"/>
        </w:rPr>
        <w:t>vehicular</w:t>
      </w:r>
      <w:r w:rsidRPr="009948A0">
        <w:rPr>
          <w:rFonts w:asciiTheme="minorHAnsi" w:hAnsiTheme="minorHAnsi" w:cstheme="minorHAnsi"/>
          <w:spacing w:val="1"/>
        </w:rPr>
        <w:t xml:space="preserve"> </w:t>
      </w:r>
      <w:r w:rsidRPr="009948A0">
        <w:rPr>
          <w:rFonts w:asciiTheme="minorHAnsi" w:hAnsiTheme="minorHAnsi" w:cstheme="minorHAnsi"/>
        </w:rPr>
        <w:t>access.</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2"/>
        </w:rPr>
        <w:t xml:space="preserve"> </w:t>
      </w:r>
      <w:r w:rsidRPr="009948A0">
        <w:rPr>
          <w:rFonts w:asciiTheme="minorHAnsi" w:hAnsiTheme="minorHAnsi" w:cstheme="minorHAnsi"/>
        </w:rPr>
        <w:t>must</w:t>
      </w:r>
      <w:r w:rsidRPr="009948A0">
        <w:rPr>
          <w:rFonts w:asciiTheme="minorHAnsi" w:hAnsiTheme="minorHAnsi" w:cstheme="minorHAnsi"/>
          <w:spacing w:val="2"/>
        </w:rPr>
        <w:t xml:space="preserve"> </w:t>
      </w:r>
      <w:r w:rsidRPr="009948A0">
        <w:rPr>
          <w:rFonts w:asciiTheme="minorHAnsi" w:hAnsiTheme="minorHAnsi" w:cstheme="minorHAnsi"/>
        </w:rPr>
        <w:t>accommodate</w:t>
      </w:r>
      <w:r w:rsidRPr="009948A0">
        <w:rPr>
          <w:rFonts w:asciiTheme="minorHAnsi" w:hAnsiTheme="minorHAnsi" w:cstheme="minorHAnsi"/>
          <w:spacing w:val="2"/>
        </w:rPr>
        <w:t xml:space="preserve"> </w:t>
      </w:r>
      <w:r w:rsidRPr="009948A0">
        <w:rPr>
          <w:rFonts w:asciiTheme="minorHAnsi" w:hAnsiTheme="minorHAnsi" w:cstheme="minorHAnsi"/>
        </w:rPr>
        <w:t>interior</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2"/>
        </w:rPr>
        <w:t xml:space="preserve"> </w:t>
      </w:r>
      <w:r w:rsidRPr="009948A0">
        <w:rPr>
          <w:rFonts w:asciiTheme="minorHAnsi" w:hAnsiTheme="minorHAnsi" w:cstheme="minorHAnsi"/>
        </w:rPr>
        <w:t>exterior</w:t>
      </w:r>
      <w:r w:rsidRPr="009948A0">
        <w:rPr>
          <w:rFonts w:asciiTheme="minorHAnsi" w:hAnsiTheme="minorHAnsi" w:cstheme="minorHAnsi"/>
          <w:spacing w:val="2"/>
        </w:rPr>
        <w:t xml:space="preserve"> </w:t>
      </w:r>
      <w:r w:rsidRPr="009948A0">
        <w:rPr>
          <w:rFonts w:asciiTheme="minorHAnsi" w:hAnsiTheme="minorHAnsi" w:cstheme="minorHAnsi"/>
        </w:rPr>
        <w:t>branded</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2"/>
        </w:rPr>
        <w:t xml:space="preserve"> </w:t>
      </w:r>
      <w:r w:rsidRPr="009948A0">
        <w:rPr>
          <w:rFonts w:asciiTheme="minorHAnsi" w:hAnsiTheme="minorHAnsi" w:cstheme="minorHAnsi"/>
        </w:rPr>
        <w:t>signage</w:t>
      </w:r>
      <w:r w:rsidRPr="009948A0">
        <w:rPr>
          <w:rFonts w:asciiTheme="minorHAnsi" w:hAnsiTheme="minorHAnsi" w:cstheme="minorHAnsi"/>
          <w:spacing w:val="2"/>
        </w:rPr>
        <w:t xml:space="preserve"> </w:t>
      </w:r>
      <w:r w:rsidRPr="009948A0">
        <w:rPr>
          <w:rFonts w:asciiTheme="minorHAnsi" w:hAnsiTheme="minorHAnsi" w:cstheme="minorHAnsi"/>
        </w:rPr>
        <w:t>in</w:t>
      </w:r>
      <w:r w:rsidRPr="009948A0">
        <w:rPr>
          <w:rFonts w:asciiTheme="minorHAnsi" w:hAnsiTheme="minorHAnsi" w:cstheme="minorHAnsi"/>
          <w:spacing w:val="2"/>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price</w:t>
      </w:r>
      <w:r w:rsidRPr="009948A0">
        <w:rPr>
          <w:rFonts w:asciiTheme="minorHAnsi" w:hAnsiTheme="minorHAnsi" w:cstheme="minorHAnsi"/>
          <w:spacing w:val="2"/>
        </w:rPr>
        <w:t xml:space="preserve"> </w:t>
      </w:r>
      <w:r w:rsidRPr="009948A0">
        <w:rPr>
          <w:rFonts w:asciiTheme="minorHAnsi" w:hAnsiTheme="minorHAnsi" w:cstheme="minorHAnsi"/>
        </w:rPr>
        <w:t>proposal</w:t>
      </w:r>
      <w:r w:rsidRPr="009948A0">
        <w:rPr>
          <w:rFonts w:asciiTheme="minorHAnsi" w:hAnsiTheme="minorHAnsi" w:cstheme="minorHAnsi"/>
          <w:spacing w:val="2"/>
        </w:rPr>
        <w:t xml:space="preserve"> </w:t>
      </w:r>
      <w:r w:rsidRPr="009948A0">
        <w:rPr>
          <w:rFonts w:asciiTheme="minorHAnsi" w:hAnsiTheme="minorHAnsi" w:cstheme="minorHAnsi"/>
        </w:rPr>
        <w:t>as</w:t>
      </w:r>
      <w:r w:rsidRPr="009948A0">
        <w:rPr>
          <w:rFonts w:asciiTheme="minorHAnsi" w:hAnsiTheme="minorHAnsi" w:cstheme="minorHAnsi"/>
          <w:spacing w:val="2"/>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component</w:t>
      </w:r>
      <w:r w:rsidRPr="009948A0">
        <w:rPr>
          <w:rFonts w:asciiTheme="minorHAnsi" w:hAnsiTheme="minorHAnsi" w:cstheme="minorHAnsi"/>
          <w:spacing w:val="2"/>
        </w:rPr>
        <w:t xml:space="preserve"> </w:t>
      </w:r>
      <w:r w:rsidRPr="009948A0">
        <w:rPr>
          <w:rFonts w:asciiTheme="minorHAnsi" w:hAnsiTheme="minorHAnsi" w:cstheme="minorHAnsi"/>
        </w:rPr>
        <w:t>of</w:t>
      </w:r>
      <w:r w:rsidRPr="009948A0">
        <w:rPr>
          <w:rFonts w:asciiTheme="minorHAnsi" w:hAnsiTheme="minorHAnsi" w:cstheme="minorHAnsi"/>
          <w:spacing w:val="2"/>
        </w:rPr>
        <w:t xml:space="preserve"> </w:t>
      </w:r>
      <w:r w:rsidRPr="009948A0">
        <w:rPr>
          <w:rFonts w:asciiTheme="minorHAnsi" w:hAnsiTheme="minorHAnsi" w:cstheme="minorHAnsi"/>
        </w:rPr>
        <w:t>the</w:t>
      </w:r>
      <w:r w:rsidRPr="009948A0">
        <w:rPr>
          <w:rFonts w:asciiTheme="minorHAnsi" w:hAnsiTheme="minorHAnsi" w:cstheme="minorHAnsi"/>
          <w:spacing w:val="2"/>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agreement.</w:t>
      </w:r>
    </w:p>
    <w:p w14:paraId="19977834"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217"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shall</w:t>
      </w:r>
      <w:r w:rsidRPr="009948A0">
        <w:rPr>
          <w:rFonts w:asciiTheme="minorHAnsi" w:hAnsiTheme="minorHAnsi" w:cstheme="minorHAnsi"/>
          <w:spacing w:val="1"/>
        </w:rPr>
        <w:t xml:space="preserve"> </w:t>
      </w:r>
      <w:r w:rsidRPr="009948A0">
        <w:rPr>
          <w:rFonts w:asciiTheme="minorHAnsi" w:hAnsiTheme="minorHAnsi" w:cstheme="minorHAnsi"/>
        </w:rPr>
        <w:t>accommodate</w:t>
      </w:r>
      <w:r w:rsidRPr="009948A0">
        <w:rPr>
          <w:rFonts w:asciiTheme="minorHAnsi" w:hAnsiTheme="minorHAnsi" w:cstheme="minorHAnsi"/>
          <w:spacing w:val="1"/>
        </w:rPr>
        <w:t xml:space="preserve"> </w:t>
      </w:r>
      <w:r w:rsidRPr="009948A0">
        <w:rPr>
          <w:rFonts w:asciiTheme="minorHAnsi" w:hAnsiTheme="minorHAnsi" w:cstheme="minorHAnsi"/>
        </w:rPr>
        <w:t>Park</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Ride</w:t>
      </w:r>
      <w:r w:rsidRPr="009948A0">
        <w:rPr>
          <w:rFonts w:asciiTheme="minorHAnsi" w:hAnsiTheme="minorHAnsi" w:cstheme="minorHAnsi"/>
          <w:spacing w:val="1"/>
        </w:rPr>
        <w:t xml:space="preserve"> </w:t>
      </w:r>
      <w:r w:rsidRPr="009948A0">
        <w:rPr>
          <w:rFonts w:asciiTheme="minorHAnsi" w:hAnsiTheme="minorHAnsi" w:cstheme="minorHAnsi"/>
        </w:rPr>
        <w:t>patrons</w:t>
      </w:r>
      <w:r w:rsidRPr="009948A0">
        <w:rPr>
          <w:rFonts w:asciiTheme="minorHAnsi" w:hAnsiTheme="minorHAnsi" w:cstheme="minorHAnsi"/>
          <w:spacing w:val="1"/>
        </w:rPr>
        <w:t xml:space="preserve"> </w:t>
      </w:r>
      <w:r w:rsidRPr="009948A0">
        <w:rPr>
          <w:rFonts w:asciiTheme="minorHAnsi" w:hAnsiTheme="minorHAnsi" w:cstheme="minorHAnsi"/>
        </w:rPr>
        <w:t>utilizing</w:t>
      </w:r>
      <w:r w:rsidRPr="009948A0">
        <w:rPr>
          <w:rFonts w:asciiTheme="minorHAnsi" w:hAnsiTheme="minorHAnsi" w:cstheme="minorHAnsi"/>
          <w:spacing w:val="2"/>
        </w:rPr>
        <w:t xml:space="preserve"> </w:t>
      </w:r>
      <w:r w:rsidRPr="009948A0">
        <w:rPr>
          <w:rFonts w:asciiTheme="minorHAnsi" w:hAnsiTheme="minorHAnsi" w:cstheme="minorHAnsi"/>
        </w:rPr>
        <w:t>gate</w:t>
      </w:r>
      <w:r w:rsidRPr="009948A0">
        <w:rPr>
          <w:rFonts w:asciiTheme="minorHAnsi" w:hAnsiTheme="minorHAnsi" w:cstheme="minorHAnsi"/>
          <w:spacing w:val="1"/>
        </w:rPr>
        <w:t xml:space="preserve"> </w:t>
      </w:r>
      <w:r w:rsidRPr="009948A0">
        <w:rPr>
          <w:rFonts w:asciiTheme="minorHAnsi" w:hAnsiTheme="minorHAnsi" w:cstheme="minorHAnsi"/>
        </w:rPr>
        <w:t>equipment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purposes</w:t>
      </w:r>
      <w:r w:rsidRPr="009948A0">
        <w:rPr>
          <w:rFonts w:asciiTheme="minorHAnsi" w:hAnsiTheme="minorHAnsi" w:cstheme="minorHAnsi"/>
          <w:spacing w:val="2"/>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rider</w:t>
      </w:r>
      <w:r w:rsidRPr="009948A0">
        <w:rPr>
          <w:rFonts w:asciiTheme="minorHAnsi" w:hAnsiTheme="minorHAnsi" w:cstheme="minorHAnsi"/>
          <w:spacing w:val="1"/>
        </w:rPr>
        <w:t xml:space="preserve"> </w:t>
      </w:r>
      <w:r w:rsidRPr="009948A0">
        <w:rPr>
          <w:rFonts w:asciiTheme="minorHAnsi" w:hAnsiTheme="minorHAnsi" w:cstheme="minorHAnsi"/>
        </w:rPr>
        <w:t>validation</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payment.</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equipment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included</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price</w:t>
      </w:r>
      <w:r w:rsidRPr="009948A0">
        <w:rPr>
          <w:rFonts w:asciiTheme="minorHAnsi" w:hAnsiTheme="minorHAnsi" w:cstheme="minorHAnsi"/>
          <w:spacing w:val="1"/>
        </w:rPr>
        <w:t xml:space="preserve"> </w:t>
      </w:r>
      <w:r w:rsidRPr="009948A0">
        <w:rPr>
          <w:rFonts w:asciiTheme="minorHAnsi" w:hAnsiTheme="minorHAnsi" w:cstheme="minorHAnsi"/>
        </w:rPr>
        <w:t>proposal</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component</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agreement.</w:t>
      </w:r>
    </w:p>
    <w:p w14:paraId="62EB1ED5"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149" w:hanging="360"/>
        <w:rPr>
          <w:rFonts w:asciiTheme="minorHAnsi" w:hAnsiTheme="minorHAnsi" w:cstheme="minorHAnsi"/>
        </w:rPr>
      </w:pPr>
      <w:r w:rsidRPr="009948A0">
        <w:rPr>
          <w:rFonts w:asciiTheme="minorHAnsi" w:hAnsiTheme="minorHAnsi" w:cstheme="minorHAnsi"/>
        </w:rPr>
        <w:t>The facility</w:t>
      </w:r>
      <w:r w:rsidRPr="009948A0">
        <w:rPr>
          <w:rFonts w:asciiTheme="minorHAnsi" w:hAnsiTheme="minorHAnsi" w:cstheme="minorHAnsi"/>
          <w:spacing w:val="1"/>
        </w:rPr>
        <w:t xml:space="preserve"> </w:t>
      </w:r>
      <w:r w:rsidRPr="009948A0">
        <w:rPr>
          <w:rFonts w:asciiTheme="minorHAnsi" w:hAnsiTheme="minorHAnsi" w:cstheme="minorHAnsi"/>
        </w:rPr>
        <w:t>conveyed</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exchange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lump</w:t>
      </w:r>
      <w:r w:rsidRPr="009948A0">
        <w:rPr>
          <w:rFonts w:asciiTheme="minorHAnsi" w:hAnsiTheme="minorHAnsi" w:cstheme="minorHAnsi"/>
          <w:spacing w:val="1"/>
        </w:rPr>
        <w:t xml:space="preserve"> </w:t>
      </w:r>
      <w:r w:rsidRPr="009948A0">
        <w:rPr>
          <w:rFonts w:asciiTheme="minorHAnsi" w:hAnsiTheme="minorHAnsi" w:cstheme="minorHAnsi"/>
        </w:rPr>
        <w:t>sum</w:t>
      </w:r>
      <w:r w:rsidRPr="009948A0">
        <w:rPr>
          <w:rFonts w:asciiTheme="minorHAnsi" w:hAnsiTheme="minorHAnsi" w:cstheme="minorHAnsi"/>
          <w:spacing w:val="1"/>
        </w:rPr>
        <w:t xml:space="preserve"> </w:t>
      </w:r>
      <w:r w:rsidRPr="009948A0">
        <w:rPr>
          <w:rFonts w:asciiTheme="minorHAnsi" w:hAnsiTheme="minorHAnsi" w:cstheme="minorHAnsi"/>
        </w:rPr>
        <w:t>up-front</w:t>
      </w:r>
      <w:r w:rsidRPr="009948A0">
        <w:rPr>
          <w:rFonts w:asciiTheme="minorHAnsi" w:hAnsiTheme="minorHAnsi" w:cstheme="minorHAnsi"/>
          <w:spacing w:val="1"/>
        </w:rPr>
        <w:t xml:space="preserve"> </w:t>
      </w:r>
      <w:r w:rsidRPr="009948A0">
        <w:rPr>
          <w:rFonts w:asciiTheme="minorHAnsi" w:hAnsiTheme="minorHAnsi" w:cstheme="minorHAnsi"/>
        </w:rPr>
        <w:t>capital</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payment,</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minimum</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items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within</w:t>
      </w:r>
      <w:r w:rsidRPr="009948A0">
        <w:rPr>
          <w:rFonts w:asciiTheme="minorHAnsi" w:hAnsiTheme="minorHAnsi" w:cstheme="minorHAnsi"/>
          <w:spacing w:val="1"/>
        </w:rPr>
        <w:t xml:space="preserve"> </w:t>
      </w:r>
      <w:r w:rsidRPr="009948A0">
        <w:rPr>
          <w:rFonts w:asciiTheme="minorHAnsi" w:hAnsiTheme="minorHAnsi" w:cstheme="minorHAnsi"/>
        </w:rPr>
        <w:t>this</w:t>
      </w:r>
      <w:r w:rsidRPr="009948A0">
        <w:rPr>
          <w:rFonts w:asciiTheme="minorHAnsi" w:hAnsiTheme="minorHAnsi" w:cstheme="minorHAnsi"/>
          <w:spacing w:val="1"/>
        </w:rPr>
        <w:t xml:space="preserve"> </w:t>
      </w:r>
      <w:r w:rsidRPr="009948A0">
        <w:rPr>
          <w:rFonts w:asciiTheme="minorHAnsi" w:hAnsiTheme="minorHAnsi" w:cstheme="minorHAnsi"/>
        </w:rPr>
        <w:t>request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proposals,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include</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Certificate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Occupancy,</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if</w:t>
      </w:r>
      <w:r w:rsidRPr="009948A0">
        <w:rPr>
          <w:rFonts w:asciiTheme="minorHAnsi" w:hAnsiTheme="minorHAnsi" w:cstheme="minorHAnsi"/>
          <w:spacing w:val="1"/>
        </w:rPr>
        <w:t xml:space="preserve"> </w:t>
      </w:r>
      <w:r w:rsidRPr="009948A0">
        <w:rPr>
          <w:rFonts w:asciiTheme="minorHAnsi" w:hAnsiTheme="minorHAnsi" w:cstheme="minorHAnsi"/>
        </w:rPr>
        <w:t>built,</w:t>
      </w:r>
      <w:r w:rsidRPr="009948A0">
        <w:rPr>
          <w:rFonts w:asciiTheme="minorHAnsi" w:hAnsiTheme="minorHAnsi" w:cstheme="minorHAnsi"/>
          <w:spacing w:val="1"/>
        </w:rPr>
        <w:t xml:space="preserve"> </w:t>
      </w:r>
      <w:r w:rsidRPr="009948A0">
        <w:rPr>
          <w:rFonts w:asciiTheme="minorHAnsi" w:hAnsiTheme="minorHAnsi" w:cstheme="minorHAnsi"/>
        </w:rPr>
        <w:t>contingent</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inspection</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terms</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federal</w:t>
      </w:r>
      <w:r w:rsidRPr="009948A0">
        <w:rPr>
          <w:rFonts w:asciiTheme="minorHAnsi" w:hAnsiTheme="minorHAnsi" w:cstheme="minorHAnsi"/>
          <w:spacing w:val="1"/>
        </w:rPr>
        <w:t xml:space="preserve"> </w:t>
      </w:r>
      <w:r w:rsidRPr="009948A0">
        <w:rPr>
          <w:rFonts w:asciiTheme="minorHAnsi" w:hAnsiTheme="minorHAnsi" w:cstheme="minorHAnsi"/>
        </w:rPr>
        <w:t>standards.</w:t>
      </w:r>
      <w:r w:rsidRPr="009948A0">
        <w:rPr>
          <w:rFonts w:asciiTheme="minorHAnsi" w:hAnsiTheme="minorHAnsi" w:cstheme="minorHAnsi"/>
          <w:spacing w:val="1"/>
        </w:rPr>
        <w:t xml:space="preserve"> </w:t>
      </w:r>
      <w:r w:rsidRPr="009948A0">
        <w:rPr>
          <w:rFonts w:asciiTheme="minorHAnsi" w:hAnsiTheme="minorHAnsi" w:cstheme="minorHAnsi"/>
        </w:rPr>
        <w:t>Additional</w:t>
      </w:r>
      <w:r w:rsidRPr="009948A0">
        <w:rPr>
          <w:rFonts w:asciiTheme="minorHAnsi" w:hAnsiTheme="minorHAnsi" w:cstheme="minorHAnsi"/>
          <w:spacing w:val="1"/>
        </w:rPr>
        <w:t xml:space="preserve"> </w:t>
      </w:r>
      <w:r w:rsidRPr="009948A0">
        <w:rPr>
          <w:rFonts w:asciiTheme="minorHAnsi" w:hAnsiTheme="minorHAnsi" w:cstheme="minorHAnsi"/>
        </w:rPr>
        <w:t>items</w:t>
      </w:r>
      <w:r w:rsidRPr="009948A0">
        <w:rPr>
          <w:rFonts w:asciiTheme="minorHAnsi" w:hAnsiTheme="minorHAnsi" w:cstheme="minorHAnsi"/>
          <w:spacing w:val="1"/>
        </w:rPr>
        <w:t xml:space="preserve"> </w:t>
      </w:r>
      <w:r w:rsidRPr="009948A0">
        <w:rPr>
          <w:rFonts w:asciiTheme="minorHAnsi" w:hAnsiTheme="minorHAnsi" w:cstheme="minorHAnsi"/>
        </w:rPr>
        <w:t>may</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requested</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negotiated</w:t>
      </w:r>
      <w:r w:rsidRPr="009948A0">
        <w:rPr>
          <w:rFonts w:asciiTheme="minorHAnsi" w:hAnsiTheme="minorHAnsi" w:cstheme="minorHAnsi"/>
          <w:spacing w:val="1"/>
        </w:rPr>
        <w:t xml:space="preserve"> </w:t>
      </w:r>
      <w:r w:rsidRPr="009948A0">
        <w:rPr>
          <w:rFonts w:asciiTheme="minorHAnsi" w:hAnsiTheme="minorHAnsi" w:cstheme="minorHAnsi"/>
        </w:rPr>
        <w:t>during</w:t>
      </w:r>
      <w:r w:rsidRPr="009948A0">
        <w:rPr>
          <w:rFonts w:asciiTheme="minorHAnsi" w:hAnsiTheme="minorHAnsi" w:cstheme="minorHAnsi"/>
          <w:spacing w:val="1"/>
        </w:rPr>
        <w:t xml:space="preserve"> </w:t>
      </w:r>
      <w:r w:rsidRPr="009948A0">
        <w:rPr>
          <w:rFonts w:asciiTheme="minorHAnsi" w:hAnsiTheme="minorHAnsi" w:cstheme="minorHAnsi"/>
        </w:rPr>
        <w:t>contracting.</w:t>
      </w:r>
    </w:p>
    <w:p w14:paraId="710AB734"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132" w:hanging="360"/>
        <w:rPr>
          <w:rFonts w:asciiTheme="minorHAnsi" w:hAnsiTheme="minorHAnsi" w:cstheme="minorHAnsi"/>
        </w:rPr>
      </w:pP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responsible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all</w:t>
      </w:r>
      <w:r w:rsidRPr="009948A0">
        <w:rPr>
          <w:rFonts w:asciiTheme="minorHAnsi" w:hAnsiTheme="minorHAnsi" w:cstheme="minorHAnsi"/>
          <w:spacing w:val="1"/>
        </w:rPr>
        <w:t xml:space="preserve"> </w:t>
      </w:r>
      <w:r w:rsidRPr="009948A0">
        <w:rPr>
          <w:rFonts w:asciiTheme="minorHAnsi" w:hAnsiTheme="minorHAnsi" w:cstheme="minorHAnsi"/>
        </w:rPr>
        <w:t>utility</w:t>
      </w:r>
      <w:r w:rsidRPr="009948A0">
        <w:rPr>
          <w:rFonts w:asciiTheme="minorHAnsi" w:hAnsiTheme="minorHAnsi" w:cstheme="minorHAnsi"/>
          <w:spacing w:val="1"/>
        </w:rPr>
        <w:t xml:space="preserve"> </w:t>
      </w:r>
      <w:r w:rsidRPr="009948A0">
        <w:rPr>
          <w:rFonts w:asciiTheme="minorHAnsi" w:hAnsiTheme="minorHAnsi" w:cstheme="minorHAnsi"/>
        </w:rPr>
        <w:t>payments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operate,</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maintain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standard</w:t>
      </w:r>
      <w:r w:rsidRPr="009948A0">
        <w:rPr>
          <w:rFonts w:asciiTheme="minorHAnsi" w:hAnsiTheme="minorHAnsi" w:cstheme="minorHAnsi"/>
          <w:spacing w:val="1"/>
        </w:rPr>
        <w:t xml:space="preserve"> </w:t>
      </w:r>
      <w:r w:rsidRPr="009948A0">
        <w:rPr>
          <w:rFonts w:asciiTheme="minorHAnsi" w:hAnsiTheme="minorHAnsi" w:cstheme="minorHAnsi"/>
        </w:rPr>
        <w:t>equal 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standard</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repair</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maintenance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other</w:t>
      </w:r>
      <w:r w:rsidRPr="009948A0">
        <w:rPr>
          <w:rFonts w:asciiTheme="minorHAnsi" w:hAnsiTheme="minorHAnsi" w:cstheme="minorHAnsi"/>
          <w:spacing w:val="1"/>
        </w:rPr>
        <w:t xml:space="preserve"> </w:t>
      </w:r>
      <w:r w:rsidRPr="009948A0">
        <w:rPr>
          <w:rFonts w:asciiTheme="minorHAnsi" w:hAnsiTheme="minorHAnsi" w:cstheme="minorHAnsi"/>
        </w:rPr>
        <w:t>comparable</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facilities.</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its</w:t>
      </w:r>
      <w:r w:rsidRPr="009948A0">
        <w:rPr>
          <w:rFonts w:asciiTheme="minorHAnsi" w:hAnsiTheme="minorHAnsi" w:cstheme="minorHAnsi"/>
          <w:spacing w:val="1"/>
        </w:rPr>
        <w:t xml:space="preserve"> </w:t>
      </w:r>
      <w:r w:rsidRPr="009948A0">
        <w:rPr>
          <w:rFonts w:asciiTheme="minorHAnsi" w:hAnsiTheme="minorHAnsi" w:cstheme="minorHAnsi"/>
        </w:rPr>
        <w:t>expense,</w:t>
      </w:r>
      <w:r w:rsidRPr="009948A0">
        <w:rPr>
          <w:rFonts w:asciiTheme="minorHAnsi" w:hAnsiTheme="minorHAnsi" w:cstheme="minorHAnsi"/>
          <w:spacing w:val="1"/>
        </w:rPr>
        <w:t xml:space="preserve"> </w:t>
      </w:r>
      <w:r w:rsidRPr="009948A0">
        <w:rPr>
          <w:rFonts w:asciiTheme="minorHAnsi" w:hAnsiTheme="minorHAnsi" w:cstheme="minorHAnsi"/>
        </w:rPr>
        <w:lastRenderedPageBreak/>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responsible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additional</w:t>
      </w:r>
      <w:r w:rsidRPr="009948A0">
        <w:rPr>
          <w:rFonts w:asciiTheme="minorHAnsi" w:hAnsiTheme="minorHAnsi" w:cstheme="minorHAnsi"/>
          <w:spacing w:val="1"/>
        </w:rPr>
        <w:t xml:space="preserve"> </w:t>
      </w:r>
      <w:r w:rsidRPr="009948A0">
        <w:rPr>
          <w:rFonts w:asciiTheme="minorHAnsi" w:hAnsiTheme="minorHAnsi" w:cstheme="minorHAnsi"/>
        </w:rPr>
        <w:t>improvements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modifications</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beyond</w:t>
      </w:r>
      <w:r w:rsidRPr="009948A0">
        <w:rPr>
          <w:rFonts w:asciiTheme="minorHAnsi" w:hAnsiTheme="minorHAnsi" w:cstheme="minorHAnsi"/>
          <w:spacing w:val="1"/>
        </w:rPr>
        <w:t xml:space="preserve"> </w:t>
      </w:r>
      <w:r w:rsidRPr="009948A0">
        <w:rPr>
          <w:rFonts w:asciiTheme="minorHAnsi" w:hAnsiTheme="minorHAnsi" w:cstheme="minorHAnsi"/>
        </w:rPr>
        <w:t>those</w:t>
      </w:r>
      <w:r w:rsidRPr="009948A0">
        <w:rPr>
          <w:rFonts w:asciiTheme="minorHAnsi" w:hAnsiTheme="minorHAnsi" w:cstheme="minorHAnsi"/>
          <w:spacing w:val="1"/>
        </w:rPr>
        <w:t xml:space="preserve"> </w:t>
      </w:r>
      <w:r w:rsidRPr="009948A0">
        <w:rPr>
          <w:rFonts w:asciiTheme="minorHAnsi" w:hAnsiTheme="minorHAnsi" w:cstheme="minorHAnsi"/>
        </w:rPr>
        <w:t>agreed</w:t>
      </w:r>
      <w:r w:rsidRPr="009948A0">
        <w:rPr>
          <w:rFonts w:asciiTheme="minorHAnsi" w:hAnsiTheme="minorHAnsi" w:cstheme="minorHAnsi"/>
          <w:spacing w:val="1"/>
        </w:rPr>
        <w:t xml:space="preserve"> </w:t>
      </w:r>
      <w:r w:rsidRPr="009948A0">
        <w:rPr>
          <w:rFonts w:asciiTheme="minorHAnsi" w:hAnsiTheme="minorHAnsi" w:cstheme="minorHAnsi"/>
        </w:rPr>
        <w:t>upon</w:t>
      </w:r>
      <w:r w:rsidRPr="009948A0">
        <w:rPr>
          <w:rFonts w:asciiTheme="minorHAnsi" w:hAnsiTheme="minorHAnsi" w:cstheme="minorHAnsi"/>
          <w:spacing w:val="1"/>
        </w:rPr>
        <w:t xml:space="preserve"> </w:t>
      </w:r>
      <w:r w:rsidRPr="009948A0">
        <w:rPr>
          <w:rFonts w:asciiTheme="minorHAnsi" w:hAnsiTheme="minorHAnsi" w:cstheme="minorHAnsi"/>
        </w:rPr>
        <w:t>within</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initial</w:t>
      </w:r>
      <w:r w:rsidRPr="009948A0">
        <w:rPr>
          <w:rFonts w:asciiTheme="minorHAnsi" w:hAnsiTheme="minorHAnsi" w:cstheme="minorHAnsi"/>
          <w:spacing w:val="1"/>
        </w:rPr>
        <w:t xml:space="preserve"> </w:t>
      </w:r>
      <w:r w:rsidRPr="009948A0">
        <w:rPr>
          <w:rFonts w:asciiTheme="minorHAnsi" w:hAnsiTheme="minorHAnsi" w:cstheme="minorHAnsi"/>
        </w:rPr>
        <w:t>lease</w:t>
      </w:r>
      <w:r w:rsidRPr="009948A0">
        <w:rPr>
          <w:rFonts w:asciiTheme="minorHAnsi" w:hAnsiTheme="minorHAnsi" w:cstheme="minorHAnsi"/>
          <w:spacing w:val="1"/>
        </w:rPr>
        <w:t xml:space="preserve"> </w:t>
      </w:r>
      <w:r w:rsidRPr="009948A0">
        <w:rPr>
          <w:rFonts w:asciiTheme="minorHAnsi" w:hAnsiTheme="minorHAnsi" w:cstheme="minorHAnsi"/>
        </w:rPr>
        <w:t>contract.</w:t>
      </w:r>
    </w:p>
    <w:p w14:paraId="43234053" w14:textId="77777777" w:rsidR="00074D96" w:rsidRPr="009948A0" w:rsidRDefault="00074D96" w:rsidP="00074D96">
      <w:pPr>
        <w:pStyle w:val="ListParagraph"/>
        <w:numPr>
          <w:ilvl w:val="0"/>
          <w:numId w:val="1"/>
        </w:numPr>
        <w:tabs>
          <w:tab w:val="left" w:pos="906"/>
          <w:tab w:val="left" w:pos="907"/>
          <w:tab w:val="left" w:pos="1440"/>
        </w:tabs>
        <w:spacing w:before="2"/>
        <w:ind w:left="1440" w:hanging="360"/>
        <w:rPr>
          <w:rFonts w:asciiTheme="minorHAnsi" w:hAnsiTheme="minorHAnsi" w:cstheme="minorHAnsi"/>
        </w:rPr>
      </w:pPr>
      <w:r w:rsidRPr="009948A0">
        <w:rPr>
          <w:rFonts w:asciiTheme="minorHAnsi" w:hAnsiTheme="minorHAnsi" w:cstheme="minorHAnsi"/>
        </w:rPr>
        <w:t>Any</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rates</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fares charged</w:t>
      </w:r>
      <w:r w:rsidRPr="009948A0">
        <w:rPr>
          <w:rFonts w:asciiTheme="minorHAnsi" w:hAnsiTheme="minorHAnsi" w:cstheme="minorHAnsi"/>
          <w:spacing w:val="1"/>
        </w:rPr>
        <w:t xml:space="preserve"> </w:t>
      </w:r>
      <w:r w:rsidRPr="009948A0">
        <w:rPr>
          <w:rFonts w:asciiTheme="minorHAnsi" w:hAnsiTheme="minorHAnsi" w:cstheme="minorHAnsi"/>
        </w:rPr>
        <w:t>are</w:t>
      </w:r>
      <w:r w:rsidRPr="009948A0">
        <w:rPr>
          <w:rFonts w:asciiTheme="minorHAnsi" w:hAnsiTheme="minorHAnsi" w:cstheme="minorHAnsi"/>
          <w:spacing w:val="1"/>
        </w:rPr>
        <w:t xml:space="preserve"> </w:t>
      </w:r>
      <w:r w:rsidRPr="009948A0">
        <w:rPr>
          <w:rFonts w:asciiTheme="minorHAnsi" w:hAnsiTheme="minorHAnsi" w:cstheme="minorHAnsi"/>
        </w:rPr>
        <w:t>at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sole</w:t>
      </w:r>
      <w:r w:rsidRPr="009948A0">
        <w:rPr>
          <w:rFonts w:asciiTheme="minorHAnsi" w:hAnsiTheme="minorHAnsi" w:cstheme="minorHAnsi"/>
          <w:spacing w:val="1"/>
        </w:rPr>
        <w:t xml:space="preserve"> </w:t>
      </w:r>
      <w:r w:rsidRPr="009948A0">
        <w:rPr>
          <w:rFonts w:asciiTheme="minorHAnsi" w:hAnsiTheme="minorHAnsi" w:cstheme="minorHAnsi"/>
        </w:rPr>
        <w:t>discretion</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METRO and shall be retained by METRO.</w:t>
      </w:r>
    </w:p>
    <w:p w14:paraId="3A678280" w14:textId="77777777" w:rsidR="00074D96" w:rsidRPr="009948A0" w:rsidRDefault="00074D96" w:rsidP="00074D96">
      <w:pPr>
        <w:pStyle w:val="ListParagraph"/>
        <w:numPr>
          <w:ilvl w:val="0"/>
          <w:numId w:val="1"/>
        </w:numPr>
        <w:tabs>
          <w:tab w:val="left" w:pos="906"/>
          <w:tab w:val="left" w:pos="907"/>
          <w:tab w:val="left" w:pos="1440"/>
        </w:tabs>
        <w:spacing w:before="9"/>
        <w:ind w:left="144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project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constructed</w:t>
      </w:r>
      <w:r w:rsidRPr="009948A0">
        <w:rPr>
          <w:rFonts w:asciiTheme="minorHAnsi" w:hAnsiTheme="minorHAnsi" w:cstheme="minorHAnsi"/>
          <w:spacing w:val="1"/>
        </w:rPr>
        <w:t xml:space="preserve"> </w:t>
      </w:r>
      <w:r w:rsidRPr="009948A0">
        <w:rPr>
          <w:rFonts w:asciiTheme="minorHAnsi" w:hAnsiTheme="minorHAnsi" w:cstheme="minorHAnsi"/>
        </w:rPr>
        <w:t>using</w:t>
      </w:r>
      <w:r w:rsidRPr="009948A0">
        <w:rPr>
          <w:rFonts w:asciiTheme="minorHAnsi" w:hAnsiTheme="minorHAnsi" w:cstheme="minorHAnsi"/>
          <w:spacing w:val="1"/>
        </w:rPr>
        <w:t xml:space="preserve"> </w:t>
      </w:r>
      <w:r w:rsidRPr="009948A0">
        <w:rPr>
          <w:rFonts w:asciiTheme="minorHAnsi" w:hAnsiTheme="minorHAnsi" w:cstheme="minorHAnsi"/>
        </w:rPr>
        <w:t>materials</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consistent</w:t>
      </w:r>
      <w:r w:rsidRPr="009948A0">
        <w:rPr>
          <w:rFonts w:asciiTheme="minorHAnsi" w:hAnsiTheme="minorHAnsi" w:cstheme="minorHAnsi"/>
          <w:spacing w:val="1"/>
        </w:rPr>
        <w:t xml:space="preserve"> </w:t>
      </w:r>
      <w:r w:rsidRPr="009948A0">
        <w:rPr>
          <w:rFonts w:asciiTheme="minorHAnsi" w:hAnsiTheme="minorHAnsi" w:cstheme="minorHAnsi"/>
        </w:rPr>
        <w:t>with</w:t>
      </w:r>
      <w:r w:rsidRPr="009948A0">
        <w:rPr>
          <w:rFonts w:asciiTheme="minorHAnsi" w:hAnsiTheme="minorHAnsi" w:cstheme="minorHAnsi"/>
          <w:spacing w:val="1"/>
        </w:rPr>
        <w:t xml:space="preserve"> </w:t>
      </w:r>
      <w:r w:rsidRPr="009948A0">
        <w:rPr>
          <w:rFonts w:asciiTheme="minorHAnsi" w:hAnsiTheme="minorHAnsi" w:cstheme="minorHAnsi"/>
        </w:rPr>
        <w:t>FTA</w:t>
      </w:r>
      <w:r w:rsidRPr="009948A0">
        <w:rPr>
          <w:rFonts w:asciiTheme="minorHAnsi" w:hAnsiTheme="minorHAnsi" w:cstheme="minorHAnsi"/>
          <w:spacing w:val="1"/>
        </w:rPr>
        <w:t xml:space="preserve"> </w:t>
      </w:r>
      <w:r w:rsidRPr="009948A0">
        <w:rPr>
          <w:rFonts w:asciiTheme="minorHAnsi" w:hAnsiTheme="minorHAnsi" w:cstheme="minorHAnsi"/>
        </w:rPr>
        <w:t>Buy</w:t>
      </w:r>
      <w:r w:rsidRPr="009948A0">
        <w:rPr>
          <w:rFonts w:asciiTheme="minorHAnsi" w:hAnsiTheme="minorHAnsi" w:cstheme="minorHAnsi"/>
          <w:spacing w:val="1"/>
        </w:rPr>
        <w:t xml:space="preserve"> </w:t>
      </w:r>
      <w:r w:rsidRPr="009948A0">
        <w:rPr>
          <w:rFonts w:asciiTheme="minorHAnsi" w:hAnsiTheme="minorHAnsi" w:cstheme="minorHAnsi"/>
        </w:rPr>
        <w:t>America</w:t>
      </w:r>
      <w:r w:rsidRPr="009948A0">
        <w:rPr>
          <w:rFonts w:asciiTheme="minorHAnsi" w:hAnsiTheme="minorHAnsi" w:cstheme="minorHAnsi"/>
          <w:spacing w:val="1"/>
        </w:rPr>
        <w:t xml:space="preserve"> </w:t>
      </w:r>
      <w:r w:rsidRPr="009948A0">
        <w:rPr>
          <w:rFonts w:asciiTheme="minorHAnsi" w:hAnsiTheme="minorHAnsi" w:cstheme="minorHAnsi"/>
        </w:rPr>
        <w:t>requirements</w:t>
      </w:r>
      <w:r w:rsidRPr="009948A0">
        <w:rPr>
          <w:rFonts w:asciiTheme="minorHAnsi" w:hAnsiTheme="minorHAnsi" w:cstheme="minorHAnsi"/>
          <w:spacing w:val="1"/>
        </w:rPr>
        <w:t>.</w:t>
      </w:r>
    </w:p>
    <w:p w14:paraId="300633E1" w14:textId="77777777" w:rsidR="00074D96" w:rsidRPr="009948A0" w:rsidRDefault="00074D96" w:rsidP="00074D96">
      <w:pPr>
        <w:pStyle w:val="ListParagraph"/>
        <w:numPr>
          <w:ilvl w:val="0"/>
          <w:numId w:val="1"/>
        </w:numPr>
        <w:tabs>
          <w:tab w:val="left" w:pos="906"/>
          <w:tab w:val="left" w:pos="907"/>
          <w:tab w:val="left" w:pos="1440"/>
        </w:tabs>
        <w:spacing w:before="9" w:line="249" w:lineRule="auto"/>
        <w:ind w:left="1440" w:right="190"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project</w:t>
      </w:r>
      <w:r w:rsidRPr="009948A0">
        <w:rPr>
          <w:rFonts w:asciiTheme="minorHAnsi" w:hAnsiTheme="minorHAnsi" w:cstheme="minorHAnsi"/>
          <w:spacing w:val="1"/>
        </w:rPr>
        <w:t xml:space="preserve"> </w:t>
      </w:r>
      <w:r w:rsidRPr="009948A0">
        <w:rPr>
          <w:rFonts w:asciiTheme="minorHAnsi" w:hAnsiTheme="minorHAnsi" w:cstheme="minorHAnsi"/>
        </w:rPr>
        <w:t>must</w:t>
      </w:r>
      <w:r w:rsidRPr="009948A0">
        <w:rPr>
          <w:rFonts w:asciiTheme="minorHAnsi" w:hAnsiTheme="minorHAnsi" w:cstheme="minorHAnsi"/>
          <w:spacing w:val="1"/>
        </w:rPr>
        <w:t xml:space="preserve"> </w:t>
      </w:r>
      <w:r w:rsidRPr="009948A0">
        <w:rPr>
          <w:rFonts w:asciiTheme="minorHAnsi" w:hAnsiTheme="minorHAnsi" w:cstheme="minorHAnsi"/>
        </w:rPr>
        <w:t>comply with or</w:t>
      </w:r>
      <w:r w:rsidRPr="009948A0">
        <w:rPr>
          <w:rFonts w:asciiTheme="minorHAnsi" w:hAnsiTheme="minorHAnsi" w:cstheme="minorHAnsi"/>
          <w:spacing w:val="1"/>
        </w:rPr>
        <w:t xml:space="preserve"> </w:t>
      </w:r>
      <w:r w:rsidRPr="009948A0">
        <w:rPr>
          <w:rFonts w:asciiTheme="minorHAnsi" w:hAnsiTheme="minorHAnsi" w:cstheme="minorHAnsi"/>
        </w:rPr>
        <w:t>otherwise</w:t>
      </w:r>
      <w:r w:rsidRPr="009948A0">
        <w:rPr>
          <w:rFonts w:asciiTheme="minorHAnsi" w:hAnsiTheme="minorHAnsi" w:cstheme="minorHAnsi"/>
          <w:spacing w:val="1"/>
        </w:rPr>
        <w:t xml:space="preserve"> </w:t>
      </w:r>
      <w:r w:rsidRPr="009948A0">
        <w:rPr>
          <w:rFonts w:asciiTheme="minorHAnsi" w:hAnsiTheme="minorHAnsi" w:cstheme="minorHAnsi"/>
        </w:rPr>
        <w:t>address</w:t>
      </w:r>
      <w:r w:rsidRPr="009948A0">
        <w:rPr>
          <w:rFonts w:asciiTheme="minorHAnsi" w:hAnsiTheme="minorHAnsi" w:cstheme="minorHAnsi"/>
          <w:spacing w:val="1"/>
        </w:rPr>
        <w:t xml:space="preserve"> </w:t>
      </w:r>
      <w:r w:rsidRPr="009948A0">
        <w:rPr>
          <w:rFonts w:asciiTheme="minorHAnsi" w:hAnsiTheme="minorHAnsi" w:cstheme="minorHAnsi"/>
        </w:rPr>
        <w:t>all</w:t>
      </w:r>
      <w:r w:rsidRPr="009948A0">
        <w:rPr>
          <w:rFonts w:asciiTheme="minorHAnsi" w:hAnsiTheme="minorHAnsi" w:cstheme="minorHAnsi"/>
          <w:spacing w:val="1"/>
        </w:rPr>
        <w:t xml:space="preserve"> </w:t>
      </w:r>
      <w:r w:rsidRPr="009948A0">
        <w:rPr>
          <w:rFonts w:asciiTheme="minorHAnsi" w:hAnsiTheme="minorHAnsi" w:cstheme="minorHAnsi"/>
        </w:rPr>
        <w:t>National</w:t>
      </w:r>
      <w:r w:rsidRPr="009948A0">
        <w:rPr>
          <w:rFonts w:asciiTheme="minorHAnsi" w:hAnsiTheme="minorHAnsi" w:cstheme="minorHAnsi"/>
          <w:spacing w:val="1"/>
        </w:rPr>
        <w:t xml:space="preserve"> </w:t>
      </w:r>
      <w:r w:rsidRPr="009948A0">
        <w:rPr>
          <w:rFonts w:asciiTheme="minorHAnsi" w:hAnsiTheme="minorHAnsi" w:cstheme="minorHAnsi"/>
        </w:rPr>
        <w:t>Environmental</w:t>
      </w:r>
      <w:r w:rsidRPr="009948A0">
        <w:rPr>
          <w:rFonts w:asciiTheme="minorHAnsi" w:hAnsiTheme="minorHAnsi" w:cstheme="minorHAnsi"/>
          <w:spacing w:val="1"/>
        </w:rPr>
        <w:t xml:space="preserve"> </w:t>
      </w:r>
      <w:r w:rsidRPr="009948A0">
        <w:rPr>
          <w:rFonts w:asciiTheme="minorHAnsi" w:hAnsiTheme="minorHAnsi" w:cstheme="minorHAnsi"/>
        </w:rPr>
        <w:t>Policy</w:t>
      </w:r>
      <w:r w:rsidRPr="009948A0">
        <w:rPr>
          <w:rFonts w:asciiTheme="minorHAnsi" w:hAnsiTheme="minorHAnsi" w:cstheme="minorHAnsi"/>
          <w:spacing w:val="1"/>
        </w:rPr>
        <w:t xml:space="preserve"> </w:t>
      </w:r>
      <w:r w:rsidRPr="009948A0">
        <w:rPr>
          <w:rFonts w:asciiTheme="minorHAnsi" w:hAnsiTheme="minorHAnsi" w:cstheme="minorHAnsi"/>
        </w:rPr>
        <w:t>Act</w:t>
      </w:r>
      <w:r w:rsidRPr="009948A0">
        <w:rPr>
          <w:rFonts w:asciiTheme="minorHAnsi" w:hAnsiTheme="minorHAnsi" w:cstheme="minorHAnsi"/>
          <w:spacing w:val="1"/>
        </w:rPr>
        <w:t xml:space="preserve"> </w:t>
      </w:r>
      <w:r w:rsidRPr="009948A0">
        <w:rPr>
          <w:rFonts w:asciiTheme="minorHAnsi" w:hAnsiTheme="minorHAnsi" w:cstheme="minorHAnsi"/>
        </w:rPr>
        <w:t>(NEPA)</w:t>
      </w:r>
      <w:r w:rsidRPr="009948A0">
        <w:rPr>
          <w:rFonts w:asciiTheme="minorHAnsi" w:hAnsiTheme="minorHAnsi" w:cstheme="minorHAnsi"/>
          <w:spacing w:val="1"/>
        </w:rPr>
        <w:t xml:space="preserve"> </w:t>
      </w:r>
      <w:r w:rsidRPr="009948A0">
        <w:rPr>
          <w:rFonts w:asciiTheme="minorHAnsi" w:hAnsiTheme="minorHAnsi" w:cstheme="minorHAnsi"/>
        </w:rPr>
        <w:t>requirements</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and/or</w:t>
      </w:r>
      <w:r w:rsidRPr="009948A0">
        <w:rPr>
          <w:rFonts w:asciiTheme="minorHAnsi" w:hAnsiTheme="minorHAnsi" w:cstheme="minorHAnsi"/>
          <w:spacing w:val="1"/>
        </w:rPr>
        <w:t xml:space="preserve"> </w:t>
      </w:r>
      <w:r w:rsidRPr="009948A0">
        <w:rPr>
          <w:rFonts w:asciiTheme="minorHAnsi" w:hAnsiTheme="minorHAnsi" w:cstheme="minorHAnsi"/>
        </w:rPr>
        <w:t>the Federal</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 xml:space="preserve">Administration. METRO is responsible for NEPA clearance. </w:t>
      </w:r>
    </w:p>
    <w:p w14:paraId="79010E3C"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925" w:hanging="360"/>
        <w:rPr>
          <w:rFonts w:asciiTheme="minorHAnsi" w:hAnsiTheme="minorHAnsi" w:cstheme="minorHAnsi"/>
        </w:rPr>
      </w:pPr>
      <w:r w:rsidRPr="009948A0">
        <w:rPr>
          <w:rFonts w:asciiTheme="minorHAnsi" w:hAnsiTheme="minorHAnsi" w:cstheme="minorHAnsi"/>
        </w:rPr>
        <w:t>If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is</w:t>
      </w:r>
      <w:r w:rsidRPr="009948A0">
        <w:rPr>
          <w:rFonts w:asciiTheme="minorHAnsi" w:hAnsiTheme="minorHAnsi" w:cstheme="minorHAnsi"/>
          <w:spacing w:val="1"/>
        </w:rPr>
        <w:t xml:space="preserve"> </w:t>
      </w:r>
      <w:r w:rsidRPr="009948A0">
        <w:rPr>
          <w:rFonts w:asciiTheme="minorHAnsi" w:hAnsiTheme="minorHAnsi" w:cstheme="minorHAnsi"/>
        </w:rPr>
        <w:t>in</w:t>
      </w:r>
      <w:r w:rsidRPr="009948A0">
        <w:rPr>
          <w:rFonts w:asciiTheme="minorHAnsi" w:hAnsiTheme="minorHAnsi" w:cstheme="minorHAnsi"/>
          <w:spacing w:val="1"/>
        </w:rPr>
        <w:t xml:space="preserve"> </w:t>
      </w:r>
      <w:r w:rsidRPr="009948A0">
        <w:rPr>
          <w:rFonts w:asciiTheme="minorHAnsi" w:hAnsiTheme="minorHAnsi" w:cstheme="minorHAnsi"/>
        </w:rPr>
        <w:t>design,</w:t>
      </w:r>
      <w:r w:rsidRPr="009948A0">
        <w:rPr>
          <w:rFonts w:asciiTheme="minorHAnsi" w:hAnsiTheme="minorHAnsi" w:cstheme="minorHAnsi"/>
          <w:spacing w:val="1"/>
        </w:rPr>
        <w:t xml:space="preserve"> </w:t>
      </w:r>
      <w:r w:rsidRPr="009948A0">
        <w:rPr>
          <w:rFonts w:asciiTheme="minorHAnsi" w:hAnsiTheme="minorHAnsi" w:cstheme="minorHAnsi"/>
        </w:rPr>
        <w:t>not</w:t>
      </w:r>
      <w:r w:rsidRPr="009948A0">
        <w:rPr>
          <w:rFonts w:asciiTheme="minorHAnsi" w:hAnsiTheme="minorHAnsi" w:cstheme="minorHAnsi"/>
          <w:spacing w:val="1"/>
        </w:rPr>
        <w:t xml:space="preserve"> </w:t>
      </w:r>
      <w:r w:rsidRPr="009948A0">
        <w:rPr>
          <w:rFonts w:asciiTheme="minorHAnsi" w:hAnsiTheme="minorHAnsi" w:cstheme="minorHAnsi"/>
        </w:rPr>
        <w:t>yet</w:t>
      </w:r>
      <w:r w:rsidRPr="009948A0">
        <w:rPr>
          <w:rFonts w:asciiTheme="minorHAnsi" w:hAnsiTheme="minorHAnsi" w:cstheme="minorHAnsi"/>
          <w:spacing w:val="1"/>
        </w:rPr>
        <w:t xml:space="preserve"> </w:t>
      </w:r>
      <w:r w:rsidRPr="009948A0">
        <w:rPr>
          <w:rFonts w:asciiTheme="minorHAnsi" w:hAnsiTheme="minorHAnsi" w:cstheme="minorHAnsi"/>
        </w:rPr>
        <w:t>designed,</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1"/>
        </w:rPr>
        <w:t xml:space="preserve"> </w:t>
      </w:r>
      <w:r w:rsidRPr="009948A0">
        <w:rPr>
          <w:rFonts w:asciiTheme="minorHAnsi" w:hAnsiTheme="minorHAnsi" w:cstheme="minorHAnsi"/>
        </w:rPr>
        <w:t>requires</w:t>
      </w:r>
      <w:r w:rsidRPr="009948A0">
        <w:rPr>
          <w:rFonts w:asciiTheme="minorHAnsi" w:hAnsiTheme="minorHAnsi" w:cstheme="minorHAnsi"/>
          <w:spacing w:val="1"/>
        </w:rPr>
        <w:t xml:space="preserve"> </w:t>
      </w:r>
      <w:r w:rsidRPr="009948A0">
        <w:rPr>
          <w:rFonts w:asciiTheme="minorHAnsi" w:hAnsiTheme="minorHAnsi" w:cstheme="minorHAnsi"/>
        </w:rPr>
        <w:t>modification</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meet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specifications</w:t>
      </w:r>
      <w:r w:rsidRPr="009948A0">
        <w:rPr>
          <w:rFonts w:asciiTheme="minorHAnsi" w:hAnsiTheme="minorHAnsi" w:cstheme="minorHAnsi"/>
          <w:spacing w:val="1"/>
        </w:rPr>
        <w:t xml:space="preserve"> </w:t>
      </w:r>
      <w:r w:rsidRPr="009948A0">
        <w:rPr>
          <w:rFonts w:asciiTheme="minorHAnsi" w:hAnsiTheme="minorHAnsi" w:cstheme="minorHAnsi"/>
        </w:rPr>
        <w:t>identified</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described</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proposer,</w:t>
      </w:r>
      <w:r w:rsidRPr="009948A0">
        <w:rPr>
          <w:rFonts w:asciiTheme="minorHAnsi" w:hAnsiTheme="minorHAnsi" w:cstheme="minorHAnsi"/>
          <w:spacing w:val="1"/>
        </w:rPr>
        <w:t xml:space="preserve"> </w:t>
      </w: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require</w:t>
      </w:r>
      <w:r w:rsidRPr="009948A0">
        <w:rPr>
          <w:rFonts w:asciiTheme="minorHAnsi" w:hAnsiTheme="minorHAnsi" w:cstheme="minorHAnsi"/>
          <w:spacing w:val="1"/>
        </w:rPr>
        <w:t xml:space="preserve"> </w:t>
      </w:r>
      <w:r w:rsidRPr="009948A0">
        <w:rPr>
          <w:rFonts w:asciiTheme="minorHAnsi" w:hAnsiTheme="minorHAnsi" w:cstheme="minorHAnsi"/>
        </w:rPr>
        <w:t>prior</w:t>
      </w:r>
      <w:r w:rsidRPr="009948A0">
        <w:rPr>
          <w:rFonts w:asciiTheme="minorHAnsi" w:hAnsiTheme="minorHAnsi" w:cstheme="minorHAnsi"/>
          <w:spacing w:val="2"/>
        </w:rPr>
        <w:t xml:space="preserve"> </w:t>
      </w:r>
      <w:r w:rsidRPr="009948A0">
        <w:rPr>
          <w:rFonts w:asciiTheme="minorHAnsi" w:hAnsiTheme="minorHAnsi" w:cstheme="minorHAnsi"/>
        </w:rPr>
        <w:t>review,</w:t>
      </w:r>
      <w:r w:rsidRPr="009948A0">
        <w:rPr>
          <w:rFonts w:asciiTheme="minorHAnsi" w:hAnsiTheme="minorHAnsi" w:cstheme="minorHAnsi"/>
          <w:spacing w:val="1"/>
        </w:rPr>
        <w:t xml:space="preserve"> </w:t>
      </w:r>
      <w:r w:rsidRPr="009948A0">
        <w:rPr>
          <w:rFonts w:asciiTheme="minorHAnsi" w:hAnsiTheme="minorHAnsi" w:cstheme="minorHAnsi"/>
        </w:rPr>
        <w:t>comment,</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approval</w:t>
      </w:r>
      <w:r w:rsidRPr="009948A0">
        <w:rPr>
          <w:rFonts w:asciiTheme="minorHAnsi" w:hAnsiTheme="minorHAnsi" w:cstheme="minorHAnsi"/>
          <w:spacing w:val="1"/>
        </w:rPr>
        <w:t xml:space="preserve"> </w:t>
      </w:r>
      <w:r w:rsidRPr="009948A0">
        <w:rPr>
          <w:rFonts w:asciiTheme="minorHAnsi" w:hAnsiTheme="minorHAnsi" w:cstheme="minorHAnsi"/>
        </w:rPr>
        <w:t>on</w:t>
      </w:r>
      <w:r w:rsidRPr="009948A0">
        <w:rPr>
          <w:rFonts w:asciiTheme="minorHAnsi" w:hAnsiTheme="minorHAnsi" w:cstheme="minorHAnsi"/>
          <w:spacing w:val="1"/>
        </w:rPr>
        <w:t xml:space="preserve"> </w:t>
      </w:r>
      <w:r w:rsidRPr="009948A0">
        <w:rPr>
          <w:rFonts w:asciiTheme="minorHAnsi" w:hAnsiTheme="minorHAnsi" w:cstheme="minorHAnsi"/>
        </w:rPr>
        <w:t>engineering</w:t>
      </w:r>
      <w:r w:rsidRPr="009948A0">
        <w:rPr>
          <w:rFonts w:asciiTheme="minorHAnsi" w:hAnsiTheme="minorHAnsi" w:cstheme="minorHAnsi"/>
          <w:spacing w:val="1"/>
        </w:rPr>
        <w:t xml:space="preserve"> </w:t>
      </w:r>
      <w:r w:rsidRPr="009948A0">
        <w:rPr>
          <w:rFonts w:asciiTheme="minorHAnsi" w:hAnsiTheme="minorHAnsi" w:cstheme="minorHAnsi"/>
        </w:rPr>
        <w:t>plans</w:t>
      </w:r>
      <w:r w:rsidRPr="009948A0">
        <w:rPr>
          <w:rFonts w:asciiTheme="minorHAnsi" w:hAnsiTheme="minorHAnsi" w:cstheme="minorHAnsi"/>
          <w:spacing w:val="2"/>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specifications.  Facility must be designed to METRO standards.</w:t>
      </w:r>
    </w:p>
    <w:p w14:paraId="388C0949" w14:textId="77777777" w:rsidR="00074D96" w:rsidRPr="009948A0" w:rsidRDefault="00074D96" w:rsidP="00074D96">
      <w:pPr>
        <w:pStyle w:val="ListParagraph"/>
        <w:numPr>
          <w:ilvl w:val="0"/>
          <w:numId w:val="1"/>
        </w:numPr>
        <w:tabs>
          <w:tab w:val="left" w:pos="906"/>
          <w:tab w:val="left" w:pos="907"/>
          <w:tab w:val="left" w:pos="1440"/>
        </w:tabs>
        <w:spacing w:before="2" w:line="249" w:lineRule="auto"/>
        <w:ind w:left="1440" w:right="609" w:hanging="360"/>
        <w:rPr>
          <w:rFonts w:asciiTheme="minorHAnsi" w:hAnsiTheme="minorHAnsi" w:cstheme="minorHAnsi"/>
        </w:rPr>
      </w:pPr>
      <w:r w:rsidRPr="009948A0">
        <w:rPr>
          <w:rFonts w:asciiTheme="minorHAnsi" w:hAnsiTheme="minorHAnsi" w:cstheme="minorHAnsi"/>
        </w:rPr>
        <w:t>METRO</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consider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incidental</w:t>
      </w:r>
      <w:r w:rsidRPr="009948A0">
        <w:rPr>
          <w:rFonts w:asciiTheme="minorHAnsi" w:hAnsiTheme="minorHAnsi" w:cstheme="minorHAnsi"/>
          <w:spacing w:val="1"/>
        </w:rPr>
        <w:t xml:space="preserve"> </w:t>
      </w:r>
      <w:r w:rsidRPr="009948A0">
        <w:rPr>
          <w:rFonts w:asciiTheme="minorHAnsi" w:hAnsiTheme="minorHAnsi" w:cstheme="minorHAnsi"/>
        </w:rPr>
        <w:t>use</w:t>
      </w:r>
      <w:r w:rsidRPr="009948A0">
        <w:rPr>
          <w:rFonts w:asciiTheme="minorHAnsi" w:hAnsiTheme="minorHAnsi" w:cstheme="minorHAnsi"/>
          <w:spacing w:val="1"/>
        </w:rPr>
        <w:t xml:space="preserve"> </w:t>
      </w:r>
      <w:r w:rsidRPr="009948A0">
        <w:rPr>
          <w:rFonts w:asciiTheme="minorHAnsi" w:hAnsiTheme="minorHAnsi" w:cstheme="minorHAnsi"/>
        </w:rPr>
        <w:t>of</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non-transit</w:t>
      </w:r>
      <w:r w:rsidRPr="009948A0">
        <w:rPr>
          <w:rFonts w:asciiTheme="minorHAnsi" w:hAnsiTheme="minorHAnsi" w:cstheme="minorHAnsi"/>
          <w:spacing w:val="1"/>
        </w:rPr>
        <w:t xml:space="preserve"> </w:t>
      </w:r>
      <w:r w:rsidRPr="009948A0">
        <w:rPr>
          <w:rFonts w:asciiTheme="minorHAnsi" w:hAnsiTheme="minorHAnsi" w:cstheme="minorHAnsi"/>
        </w:rPr>
        <w:t>purposes</w:t>
      </w:r>
      <w:r w:rsidRPr="009948A0">
        <w:rPr>
          <w:rFonts w:asciiTheme="minorHAnsi" w:hAnsiTheme="minorHAnsi" w:cstheme="minorHAnsi"/>
          <w:spacing w:val="1"/>
        </w:rPr>
        <w:t xml:space="preserve"> </w:t>
      </w:r>
      <w:r w:rsidRPr="009948A0">
        <w:rPr>
          <w:rFonts w:asciiTheme="minorHAnsi" w:hAnsiTheme="minorHAnsi" w:cstheme="minorHAnsi"/>
        </w:rPr>
        <w:t>by</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lessor,</w:t>
      </w:r>
      <w:r w:rsidRPr="009948A0">
        <w:rPr>
          <w:rFonts w:asciiTheme="minorHAnsi" w:hAnsiTheme="minorHAnsi" w:cstheme="minorHAnsi"/>
          <w:spacing w:val="1"/>
        </w:rPr>
        <w:t xml:space="preserve"> </w:t>
      </w:r>
      <w:r w:rsidRPr="009948A0">
        <w:rPr>
          <w:rFonts w:asciiTheme="minorHAnsi" w:hAnsiTheme="minorHAnsi" w:cstheme="minorHAnsi"/>
        </w:rPr>
        <w:t>to</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extent</w:t>
      </w:r>
      <w:r w:rsidRPr="009948A0">
        <w:rPr>
          <w:rFonts w:asciiTheme="minorHAnsi" w:hAnsiTheme="minorHAnsi" w:cstheme="minorHAnsi"/>
          <w:spacing w:val="1"/>
        </w:rPr>
        <w:t xml:space="preserve"> </w:t>
      </w:r>
      <w:r w:rsidRPr="009948A0">
        <w:rPr>
          <w:rFonts w:asciiTheme="minorHAnsi" w:hAnsiTheme="minorHAnsi" w:cstheme="minorHAnsi"/>
        </w:rPr>
        <w:t>it</w:t>
      </w:r>
      <w:r w:rsidRPr="009948A0">
        <w:rPr>
          <w:rFonts w:asciiTheme="minorHAnsi" w:hAnsiTheme="minorHAnsi" w:cstheme="minorHAnsi"/>
          <w:spacing w:val="1"/>
        </w:rPr>
        <w:t xml:space="preserve"> </w:t>
      </w:r>
      <w:r w:rsidRPr="009948A0">
        <w:rPr>
          <w:rFonts w:asciiTheme="minorHAnsi" w:hAnsiTheme="minorHAnsi" w:cstheme="minorHAnsi"/>
        </w:rPr>
        <w:t>does</w:t>
      </w:r>
      <w:r w:rsidRPr="009948A0">
        <w:rPr>
          <w:rFonts w:asciiTheme="minorHAnsi" w:hAnsiTheme="minorHAnsi" w:cstheme="minorHAnsi"/>
          <w:spacing w:val="1"/>
        </w:rPr>
        <w:t xml:space="preserve"> </w:t>
      </w:r>
      <w:r w:rsidRPr="009948A0">
        <w:rPr>
          <w:rFonts w:asciiTheme="minorHAnsi" w:hAnsiTheme="minorHAnsi" w:cstheme="minorHAnsi"/>
        </w:rPr>
        <w:t>not</w:t>
      </w:r>
      <w:r w:rsidRPr="009948A0">
        <w:rPr>
          <w:rFonts w:asciiTheme="minorHAnsi" w:hAnsiTheme="minorHAnsi" w:cstheme="minorHAnsi"/>
          <w:spacing w:val="1"/>
        </w:rPr>
        <w:t xml:space="preserve"> </w:t>
      </w:r>
      <w:r w:rsidRPr="009948A0">
        <w:rPr>
          <w:rFonts w:asciiTheme="minorHAnsi" w:hAnsiTheme="minorHAnsi" w:cstheme="minorHAnsi"/>
        </w:rPr>
        <w:t>limit</w:t>
      </w:r>
      <w:r w:rsidRPr="009948A0">
        <w:rPr>
          <w:rFonts w:asciiTheme="minorHAnsi" w:hAnsiTheme="minorHAnsi" w:cstheme="minorHAnsi"/>
          <w:spacing w:val="1"/>
        </w:rPr>
        <w:t xml:space="preserve"> </w:t>
      </w:r>
      <w:r w:rsidRPr="009948A0">
        <w:rPr>
          <w:rFonts w:asciiTheme="minorHAnsi" w:hAnsiTheme="minorHAnsi" w:cstheme="minorHAnsi"/>
        </w:rPr>
        <w:t>or</w:t>
      </w:r>
      <w:r w:rsidRPr="009948A0">
        <w:rPr>
          <w:rFonts w:asciiTheme="minorHAnsi" w:hAnsiTheme="minorHAnsi" w:cstheme="minorHAnsi"/>
          <w:spacing w:val="-47"/>
        </w:rPr>
        <w:t xml:space="preserve"> </w:t>
      </w:r>
      <w:r w:rsidRPr="009948A0">
        <w:rPr>
          <w:rFonts w:asciiTheme="minorHAnsi" w:hAnsiTheme="minorHAnsi" w:cstheme="minorHAnsi"/>
        </w:rPr>
        <w:t>otherwise</w:t>
      </w:r>
      <w:r w:rsidRPr="009948A0">
        <w:rPr>
          <w:rFonts w:asciiTheme="minorHAnsi" w:hAnsiTheme="minorHAnsi" w:cstheme="minorHAnsi"/>
          <w:spacing w:val="1"/>
        </w:rPr>
        <w:t xml:space="preserve"> </w:t>
      </w:r>
      <w:r w:rsidRPr="009948A0">
        <w:rPr>
          <w:rFonts w:asciiTheme="minorHAnsi" w:hAnsiTheme="minorHAnsi" w:cstheme="minorHAnsi"/>
        </w:rPr>
        <w:t>restrict</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transit</w:t>
      </w:r>
      <w:r w:rsidRPr="009948A0">
        <w:rPr>
          <w:rFonts w:asciiTheme="minorHAnsi" w:hAnsiTheme="minorHAnsi" w:cstheme="minorHAnsi"/>
          <w:spacing w:val="1"/>
        </w:rPr>
        <w:t xml:space="preserve"> </w:t>
      </w:r>
      <w:r w:rsidRPr="009948A0">
        <w:rPr>
          <w:rFonts w:asciiTheme="minorHAnsi" w:hAnsiTheme="minorHAnsi" w:cstheme="minorHAnsi"/>
        </w:rPr>
        <w:t>use.</w:t>
      </w:r>
    </w:p>
    <w:p w14:paraId="6F4D082A" w14:textId="77777777" w:rsidR="00074D96" w:rsidRPr="009948A0" w:rsidRDefault="00074D96" w:rsidP="00074D96">
      <w:pPr>
        <w:pStyle w:val="ListParagraph"/>
        <w:numPr>
          <w:ilvl w:val="0"/>
          <w:numId w:val="1"/>
        </w:numPr>
        <w:tabs>
          <w:tab w:val="left" w:pos="906"/>
          <w:tab w:val="left" w:pos="907"/>
          <w:tab w:val="left" w:pos="1440"/>
        </w:tabs>
        <w:spacing w:before="1" w:line="249" w:lineRule="auto"/>
        <w:ind w:left="1440" w:right="155" w:hanging="360"/>
        <w:rPr>
          <w:rFonts w:asciiTheme="minorHAnsi" w:hAnsiTheme="minorHAnsi" w:cstheme="minorHAnsi"/>
        </w:rPr>
      </w:pP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proposed</w:t>
      </w:r>
      <w:r w:rsidRPr="009948A0">
        <w:rPr>
          <w:rFonts w:asciiTheme="minorHAnsi" w:hAnsiTheme="minorHAnsi" w:cstheme="minorHAnsi"/>
          <w:spacing w:val="1"/>
        </w:rPr>
        <w:t xml:space="preserve"> </w:t>
      </w:r>
      <w:r w:rsidRPr="009948A0">
        <w:rPr>
          <w:rFonts w:asciiTheme="minorHAnsi" w:hAnsiTheme="minorHAnsi" w:cstheme="minorHAnsi"/>
        </w:rPr>
        <w:t>agreement</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the</w:t>
      </w:r>
      <w:r w:rsidRPr="009948A0">
        <w:rPr>
          <w:rFonts w:asciiTheme="minorHAnsi" w:hAnsiTheme="minorHAnsi" w:cstheme="minorHAnsi"/>
          <w:spacing w:val="1"/>
        </w:rPr>
        <w:t xml:space="preserve"> </w:t>
      </w:r>
      <w:r w:rsidRPr="009948A0">
        <w:rPr>
          <w:rFonts w:asciiTheme="minorHAnsi" w:hAnsiTheme="minorHAnsi" w:cstheme="minorHAnsi"/>
        </w:rPr>
        <w:t>facility</w:t>
      </w:r>
      <w:r w:rsidRPr="009948A0">
        <w:rPr>
          <w:rFonts w:asciiTheme="minorHAnsi" w:hAnsiTheme="minorHAnsi" w:cstheme="minorHAnsi"/>
          <w:spacing w:val="1"/>
        </w:rPr>
        <w:t xml:space="preserve"> </w:t>
      </w:r>
      <w:r w:rsidRPr="009948A0">
        <w:rPr>
          <w:rFonts w:asciiTheme="minorHAnsi" w:hAnsiTheme="minorHAnsi" w:cstheme="minorHAnsi"/>
        </w:rPr>
        <w:t>itself</w:t>
      </w:r>
      <w:r w:rsidRPr="009948A0">
        <w:rPr>
          <w:rFonts w:asciiTheme="minorHAnsi" w:hAnsiTheme="minorHAnsi" w:cstheme="minorHAnsi"/>
          <w:spacing w:val="1"/>
        </w:rPr>
        <w:t xml:space="preserve"> </w:t>
      </w:r>
      <w:r w:rsidRPr="009948A0">
        <w:rPr>
          <w:rFonts w:asciiTheme="minorHAnsi" w:hAnsiTheme="minorHAnsi" w:cstheme="minorHAnsi"/>
        </w:rPr>
        <w:t>(parking</w:t>
      </w:r>
      <w:r w:rsidRPr="009948A0">
        <w:rPr>
          <w:rFonts w:asciiTheme="minorHAnsi" w:hAnsiTheme="minorHAnsi" w:cstheme="minorHAnsi"/>
          <w:spacing w:val="1"/>
        </w:rPr>
        <w:t xml:space="preserve"> </w:t>
      </w:r>
      <w:r w:rsidRPr="009948A0">
        <w:rPr>
          <w:rFonts w:asciiTheme="minorHAnsi" w:hAnsiTheme="minorHAnsi" w:cstheme="minorHAnsi"/>
        </w:rPr>
        <w:t>garage,</w:t>
      </w:r>
      <w:r w:rsidRPr="009948A0">
        <w:rPr>
          <w:rFonts w:asciiTheme="minorHAnsi" w:hAnsiTheme="minorHAnsi" w:cstheme="minorHAnsi"/>
          <w:spacing w:val="1"/>
        </w:rPr>
        <w:t xml:space="preserve"> </w:t>
      </w:r>
      <w:r w:rsidRPr="009948A0">
        <w:rPr>
          <w:rFonts w:asciiTheme="minorHAnsi" w:hAnsiTheme="minorHAnsi" w:cstheme="minorHAnsi"/>
        </w:rPr>
        <w:t>associated</w:t>
      </w:r>
      <w:r w:rsidRPr="009948A0">
        <w:rPr>
          <w:rFonts w:asciiTheme="minorHAnsi" w:hAnsiTheme="minorHAnsi" w:cstheme="minorHAnsi"/>
          <w:spacing w:val="1"/>
        </w:rPr>
        <w:t xml:space="preserve"> </w:t>
      </w:r>
      <w:r w:rsidRPr="009948A0">
        <w:rPr>
          <w:rFonts w:asciiTheme="minorHAnsi" w:hAnsiTheme="minorHAnsi" w:cstheme="minorHAnsi"/>
        </w:rPr>
        <w:t>passenger</w:t>
      </w:r>
      <w:r w:rsidRPr="009948A0">
        <w:rPr>
          <w:rFonts w:asciiTheme="minorHAnsi" w:hAnsiTheme="minorHAnsi" w:cstheme="minorHAnsi"/>
          <w:spacing w:val="1"/>
        </w:rPr>
        <w:t xml:space="preserve"> </w:t>
      </w:r>
      <w:r w:rsidRPr="009948A0">
        <w:rPr>
          <w:rFonts w:asciiTheme="minorHAnsi" w:hAnsiTheme="minorHAnsi" w:cstheme="minorHAnsi"/>
        </w:rPr>
        <w:t>waiting</w:t>
      </w:r>
      <w:r w:rsidRPr="009948A0">
        <w:rPr>
          <w:rFonts w:asciiTheme="minorHAnsi" w:hAnsiTheme="minorHAnsi" w:cstheme="minorHAnsi"/>
          <w:spacing w:val="1"/>
        </w:rPr>
        <w:t xml:space="preserve"> </w:t>
      </w:r>
      <w:r w:rsidRPr="009948A0">
        <w:rPr>
          <w:rFonts w:asciiTheme="minorHAnsi" w:hAnsiTheme="minorHAnsi" w:cstheme="minorHAnsi"/>
        </w:rPr>
        <w:t>area,</w:t>
      </w:r>
      <w:r w:rsidRPr="009948A0">
        <w:rPr>
          <w:rFonts w:asciiTheme="minorHAnsi" w:hAnsiTheme="minorHAnsi" w:cstheme="minorHAnsi"/>
          <w:spacing w:val="1"/>
        </w:rPr>
        <w:t xml:space="preserve"> </w:t>
      </w:r>
      <w:r w:rsidRPr="009948A0">
        <w:rPr>
          <w:rFonts w:asciiTheme="minorHAnsi" w:hAnsiTheme="minorHAnsi" w:cstheme="minorHAnsi"/>
        </w:rPr>
        <w:t>etc.)</w:t>
      </w:r>
      <w:r w:rsidRPr="009948A0">
        <w:rPr>
          <w:rFonts w:asciiTheme="minorHAnsi" w:hAnsiTheme="minorHAnsi" w:cstheme="minorHAnsi"/>
          <w:spacing w:val="1"/>
        </w:rPr>
        <w:t xml:space="preserve"> </w:t>
      </w:r>
      <w:r w:rsidRPr="009948A0">
        <w:rPr>
          <w:rFonts w:asciiTheme="minorHAnsi" w:hAnsiTheme="minorHAnsi" w:cstheme="minorHAnsi"/>
        </w:rPr>
        <w:t>is</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approximately</w:t>
      </w:r>
      <w:r w:rsidRPr="009948A0">
        <w:rPr>
          <w:rFonts w:asciiTheme="minorHAnsi" w:hAnsiTheme="minorHAnsi" w:cstheme="minorHAnsi"/>
          <w:spacing w:val="1"/>
        </w:rPr>
        <w:t xml:space="preserve"> </w:t>
      </w:r>
      <w:r w:rsidRPr="009948A0">
        <w:rPr>
          <w:rFonts w:asciiTheme="minorHAnsi" w:hAnsiTheme="minorHAnsi" w:cstheme="minorHAnsi"/>
        </w:rPr>
        <w:t>40</w:t>
      </w:r>
      <w:r w:rsidRPr="009948A0">
        <w:rPr>
          <w:rFonts w:asciiTheme="minorHAnsi" w:hAnsiTheme="minorHAnsi" w:cstheme="minorHAnsi"/>
          <w:spacing w:val="1"/>
        </w:rPr>
        <w:t xml:space="preserve"> </w:t>
      </w:r>
      <w:r w:rsidRPr="009948A0">
        <w:rPr>
          <w:rFonts w:asciiTheme="minorHAnsi" w:hAnsiTheme="minorHAnsi" w:cstheme="minorHAnsi"/>
        </w:rPr>
        <w:t>years</w:t>
      </w:r>
      <w:r w:rsidRPr="009948A0">
        <w:rPr>
          <w:rFonts w:asciiTheme="minorHAnsi" w:hAnsiTheme="minorHAnsi" w:cstheme="minorHAnsi"/>
          <w:spacing w:val="1"/>
        </w:rPr>
        <w:t xml:space="preserve"> </w:t>
      </w:r>
      <w:r w:rsidRPr="009948A0">
        <w:rPr>
          <w:rFonts w:asciiTheme="minorHAnsi" w:hAnsiTheme="minorHAnsi" w:cstheme="minorHAnsi"/>
        </w:rPr>
        <w:t>and</w:t>
      </w:r>
      <w:r w:rsidRPr="009948A0">
        <w:rPr>
          <w:rFonts w:asciiTheme="minorHAnsi" w:hAnsiTheme="minorHAnsi" w:cstheme="minorHAnsi"/>
          <w:spacing w:val="1"/>
        </w:rPr>
        <w:t xml:space="preserve"> </w:t>
      </w:r>
      <w:r w:rsidRPr="009948A0">
        <w:rPr>
          <w:rFonts w:asciiTheme="minorHAnsi" w:hAnsiTheme="minorHAnsi" w:cstheme="minorHAnsi"/>
        </w:rPr>
        <w:t>will</w:t>
      </w:r>
      <w:r w:rsidRPr="009948A0">
        <w:rPr>
          <w:rFonts w:asciiTheme="minorHAnsi" w:hAnsiTheme="minorHAnsi" w:cstheme="minorHAnsi"/>
          <w:spacing w:val="1"/>
        </w:rPr>
        <w:t xml:space="preserve"> </w:t>
      </w:r>
      <w:r w:rsidRPr="009948A0">
        <w:rPr>
          <w:rFonts w:asciiTheme="minorHAnsi" w:hAnsiTheme="minorHAnsi" w:cstheme="minorHAnsi"/>
        </w:rPr>
        <w:t>be</w:t>
      </w:r>
      <w:r w:rsidRPr="009948A0">
        <w:rPr>
          <w:rFonts w:asciiTheme="minorHAnsi" w:hAnsiTheme="minorHAnsi" w:cstheme="minorHAnsi"/>
          <w:spacing w:val="1"/>
        </w:rPr>
        <w:t xml:space="preserve"> </w:t>
      </w:r>
      <w:r w:rsidRPr="009948A0">
        <w:rPr>
          <w:rFonts w:asciiTheme="minorHAnsi" w:hAnsiTheme="minorHAnsi" w:cstheme="minorHAnsi"/>
        </w:rPr>
        <w:t>paid</w:t>
      </w:r>
      <w:r w:rsidRPr="009948A0">
        <w:rPr>
          <w:rFonts w:asciiTheme="minorHAnsi" w:hAnsiTheme="minorHAnsi" w:cstheme="minorHAnsi"/>
          <w:spacing w:val="1"/>
        </w:rPr>
        <w:t xml:space="preserve"> </w:t>
      </w:r>
      <w:r w:rsidRPr="009948A0">
        <w:rPr>
          <w:rFonts w:asciiTheme="minorHAnsi" w:hAnsiTheme="minorHAnsi" w:cstheme="minorHAnsi"/>
        </w:rPr>
        <w:t>for</w:t>
      </w:r>
      <w:r w:rsidRPr="009948A0">
        <w:rPr>
          <w:rFonts w:asciiTheme="minorHAnsi" w:hAnsiTheme="minorHAnsi" w:cstheme="minorHAnsi"/>
          <w:spacing w:val="1"/>
        </w:rPr>
        <w:t xml:space="preserve"> </w:t>
      </w:r>
      <w:r w:rsidRPr="009948A0">
        <w:rPr>
          <w:rFonts w:asciiTheme="minorHAnsi" w:hAnsiTheme="minorHAnsi" w:cstheme="minorHAnsi"/>
        </w:rPr>
        <w:t>lump</w:t>
      </w:r>
      <w:r w:rsidRPr="009948A0">
        <w:rPr>
          <w:rFonts w:asciiTheme="minorHAnsi" w:hAnsiTheme="minorHAnsi" w:cstheme="minorHAnsi"/>
          <w:spacing w:val="1"/>
        </w:rPr>
        <w:t xml:space="preserve"> </w:t>
      </w:r>
      <w:r w:rsidRPr="009948A0">
        <w:rPr>
          <w:rFonts w:asciiTheme="minorHAnsi" w:hAnsiTheme="minorHAnsi" w:cstheme="minorHAnsi"/>
        </w:rPr>
        <w:t>sum,</w:t>
      </w:r>
      <w:r w:rsidRPr="009948A0">
        <w:rPr>
          <w:rFonts w:asciiTheme="minorHAnsi" w:hAnsiTheme="minorHAnsi" w:cstheme="minorHAnsi"/>
          <w:spacing w:val="1"/>
        </w:rPr>
        <w:t xml:space="preserve"> </w:t>
      </w:r>
      <w:r w:rsidRPr="009948A0">
        <w:rPr>
          <w:rFonts w:asciiTheme="minorHAnsi" w:hAnsiTheme="minorHAnsi" w:cstheme="minorHAnsi"/>
        </w:rPr>
        <w:t>up-front</w:t>
      </w:r>
      <w:r w:rsidRPr="009948A0">
        <w:rPr>
          <w:rFonts w:asciiTheme="minorHAnsi" w:hAnsiTheme="minorHAnsi" w:cstheme="minorHAnsi"/>
          <w:spacing w:val="1"/>
        </w:rPr>
        <w:t xml:space="preserve"> </w:t>
      </w:r>
      <w:r w:rsidRPr="009948A0">
        <w:rPr>
          <w:rFonts w:asciiTheme="minorHAnsi" w:hAnsiTheme="minorHAnsi" w:cstheme="minorHAnsi"/>
        </w:rPr>
        <w:t>as</w:t>
      </w:r>
      <w:r w:rsidRPr="009948A0">
        <w:rPr>
          <w:rFonts w:asciiTheme="minorHAnsi" w:hAnsiTheme="minorHAnsi" w:cstheme="minorHAnsi"/>
          <w:spacing w:val="1"/>
        </w:rPr>
        <w:t xml:space="preserve"> </w:t>
      </w:r>
      <w:r w:rsidRPr="009948A0">
        <w:rPr>
          <w:rFonts w:asciiTheme="minorHAnsi" w:hAnsiTheme="minorHAnsi" w:cstheme="minorHAnsi"/>
        </w:rPr>
        <w:t>a</w:t>
      </w:r>
      <w:r w:rsidRPr="009948A0">
        <w:rPr>
          <w:rFonts w:asciiTheme="minorHAnsi" w:hAnsiTheme="minorHAnsi" w:cstheme="minorHAnsi"/>
          <w:spacing w:val="1"/>
        </w:rPr>
        <w:t xml:space="preserve"> </w:t>
      </w:r>
      <w:r w:rsidRPr="009948A0">
        <w:rPr>
          <w:rFonts w:asciiTheme="minorHAnsi" w:hAnsiTheme="minorHAnsi" w:cstheme="minorHAnsi"/>
        </w:rPr>
        <w:t>capital</w:t>
      </w:r>
      <w:r w:rsidRPr="009948A0">
        <w:rPr>
          <w:rFonts w:asciiTheme="minorHAnsi" w:hAnsiTheme="minorHAnsi" w:cstheme="minorHAnsi"/>
          <w:spacing w:val="1"/>
        </w:rPr>
        <w:t xml:space="preserve"> </w:t>
      </w:r>
      <w:r w:rsidRPr="009948A0">
        <w:rPr>
          <w:rFonts w:asciiTheme="minorHAnsi" w:hAnsiTheme="minorHAnsi" w:cstheme="minorHAnsi"/>
        </w:rPr>
        <w:t>lease.</w:t>
      </w:r>
    </w:p>
    <w:p w14:paraId="2C50A89E" w14:textId="77777777" w:rsidR="00037716" w:rsidRPr="009948A0" w:rsidRDefault="00037716" w:rsidP="00037716">
      <w:pPr>
        <w:pStyle w:val="ListParagraph"/>
        <w:tabs>
          <w:tab w:val="left" w:pos="906"/>
          <w:tab w:val="left" w:pos="907"/>
          <w:tab w:val="left" w:pos="1440"/>
        </w:tabs>
        <w:spacing w:before="2" w:line="249" w:lineRule="auto"/>
        <w:ind w:left="1440" w:right="872" w:firstLine="0"/>
        <w:rPr>
          <w:rFonts w:asciiTheme="minorHAnsi" w:hAnsiTheme="minorHAnsi" w:cstheme="minorHAnsi"/>
        </w:rPr>
      </w:pPr>
    </w:p>
    <w:p w14:paraId="04E8D2C2" w14:textId="77777777" w:rsidR="00074D96" w:rsidRPr="009948A0" w:rsidRDefault="00074D96" w:rsidP="00074D96">
      <w:pPr>
        <w:pStyle w:val="BodyText"/>
        <w:spacing w:before="1" w:line="249" w:lineRule="auto"/>
        <w:ind w:left="720" w:right="458" w:hanging="360"/>
        <w:rPr>
          <w:rFonts w:asciiTheme="minorHAnsi" w:hAnsiTheme="minorHAnsi" w:cstheme="minorHAnsi"/>
          <w:sz w:val="22"/>
          <w:szCs w:val="22"/>
        </w:rPr>
      </w:pPr>
    </w:p>
    <w:p w14:paraId="72EA14BF" w14:textId="77777777" w:rsidR="00074D96" w:rsidRPr="009948A0" w:rsidRDefault="00074D96" w:rsidP="009948A0">
      <w:pPr>
        <w:pStyle w:val="BodyText"/>
        <w:spacing w:before="1" w:line="249" w:lineRule="auto"/>
        <w:ind w:right="458"/>
        <w:rPr>
          <w:rFonts w:asciiTheme="minorHAnsi" w:hAnsiTheme="minorHAnsi" w:cstheme="minorHAnsi"/>
          <w:sz w:val="22"/>
          <w:szCs w:val="22"/>
        </w:rPr>
      </w:pPr>
      <w:r w:rsidRPr="009948A0">
        <w:rPr>
          <w:rFonts w:asciiTheme="minorHAnsi" w:hAnsiTheme="minorHAnsi" w:cstheme="minorHAnsi"/>
          <w:sz w:val="22"/>
          <w:szCs w:val="22"/>
        </w:rPr>
        <w:t>Proposers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are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encouraged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identify</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other</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project</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components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which</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would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ensure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successful</w:t>
      </w:r>
      <w:r w:rsidRPr="009948A0">
        <w:rPr>
          <w:rFonts w:asciiTheme="minorHAnsi" w:hAnsiTheme="minorHAnsi" w:cstheme="minorHAnsi"/>
          <w:spacing w:val="2"/>
          <w:sz w:val="22"/>
          <w:szCs w:val="22"/>
        </w:rPr>
        <w:t xml:space="preserve"> </w:t>
      </w:r>
      <w:r w:rsidRPr="009948A0">
        <w:rPr>
          <w:rFonts w:asciiTheme="minorHAnsi" w:hAnsiTheme="minorHAnsi" w:cstheme="minorHAnsi"/>
          <w:sz w:val="22"/>
          <w:szCs w:val="22"/>
        </w:rPr>
        <w:t>facility.</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All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elements</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can</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be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included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within</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the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proposal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and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incorporated</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into</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the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price</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proposal</w:t>
      </w:r>
      <w:r w:rsidRPr="009948A0">
        <w:rPr>
          <w:rFonts w:asciiTheme="minorHAnsi" w:hAnsiTheme="minorHAnsi" w:cstheme="minorHAnsi"/>
          <w:spacing w:val="1"/>
          <w:sz w:val="22"/>
          <w:szCs w:val="22"/>
        </w:rPr>
        <w:t xml:space="preserve"> </w:t>
      </w:r>
      <w:r w:rsidRPr="009948A0">
        <w:rPr>
          <w:rFonts w:asciiTheme="minorHAnsi" w:hAnsiTheme="minorHAnsi" w:cstheme="minorHAnsi"/>
          <w:sz w:val="22"/>
          <w:szCs w:val="22"/>
        </w:rPr>
        <w:t>accordingly.</w:t>
      </w:r>
    </w:p>
    <w:p w14:paraId="4A913D5B" w14:textId="77777777" w:rsidR="00295E7E" w:rsidRDefault="00000000"/>
    <w:sectPr w:rsidR="00295E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D77F1"/>
    <w:multiLevelType w:val="multilevel"/>
    <w:tmpl w:val="5FA2688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 w15:restartNumberingAfterBreak="0">
    <w:nsid w:val="45312BFE"/>
    <w:multiLevelType w:val="hybridMultilevel"/>
    <w:tmpl w:val="B9428F3E"/>
    <w:lvl w:ilvl="0" w:tplc="A5E6EBEE">
      <w:start w:val="1"/>
      <w:numFmt w:val="decimal"/>
      <w:lvlText w:val="%1."/>
      <w:lvlJc w:val="left"/>
      <w:pPr>
        <w:ind w:left="186" w:hanging="720"/>
      </w:pPr>
      <w:rPr>
        <w:rFonts w:ascii="Arial" w:eastAsia="Arial" w:hAnsi="Arial" w:cs="Arial" w:hint="default"/>
        <w:b w:val="0"/>
        <w:bCs w:val="0"/>
        <w:i w:val="0"/>
        <w:iCs w:val="0"/>
        <w:w w:val="100"/>
        <w:sz w:val="18"/>
        <w:szCs w:val="18"/>
        <w:lang w:val="en-US" w:eastAsia="en-US" w:bidi="ar-SA"/>
      </w:rPr>
    </w:lvl>
    <w:lvl w:ilvl="1" w:tplc="A6B6319C">
      <w:numFmt w:val="bullet"/>
      <w:lvlText w:val="•"/>
      <w:lvlJc w:val="left"/>
      <w:pPr>
        <w:ind w:left="1302" w:hanging="720"/>
      </w:pPr>
      <w:rPr>
        <w:rFonts w:hint="default"/>
        <w:lang w:val="en-US" w:eastAsia="en-US" w:bidi="ar-SA"/>
      </w:rPr>
    </w:lvl>
    <w:lvl w:ilvl="2" w:tplc="AE4418B4">
      <w:numFmt w:val="bullet"/>
      <w:lvlText w:val="•"/>
      <w:lvlJc w:val="left"/>
      <w:pPr>
        <w:ind w:left="2424" w:hanging="720"/>
      </w:pPr>
      <w:rPr>
        <w:rFonts w:hint="default"/>
        <w:lang w:val="en-US" w:eastAsia="en-US" w:bidi="ar-SA"/>
      </w:rPr>
    </w:lvl>
    <w:lvl w:ilvl="3" w:tplc="1466D9A0">
      <w:numFmt w:val="bullet"/>
      <w:lvlText w:val="•"/>
      <w:lvlJc w:val="left"/>
      <w:pPr>
        <w:ind w:left="3546" w:hanging="720"/>
      </w:pPr>
      <w:rPr>
        <w:rFonts w:hint="default"/>
        <w:lang w:val="en-US" w:eastAsia="en-US" w:bidi="ar-SA"/>
      </w:rPr>
    </w:lvl>
    <w:lvl w:ilvl="4" w:tplc="4EF80240">
      <w:numFmt w:val="bullet"/>
      <w:lvlText w:val="•"/>
      <w:lvlJc w:val="left"/>
      <w:pPr>
        <w:ind w:left="4668" w:hanging="720"/>
      </w:pPr>
      <w:rPr>
        <w:rFonts w:hint="default"/>
        <w:lang w:val="en-US" w:eastAsia="en-US" w:bidi="ar-SA"/>
      </w:rPr>
    </w:lvl>
    <w:lvl w:ilvl="5" w:tplc="C9263EDC">
      <w:numFmt w:val="bullet"/>
      <w:lvlText w:val="•"/>
      <w:lvlJc w:val="left"/>
      <w:pPr>
        <w:ind w:left="5790" w:hanging="720"/>
      </w:pPr>
      <w:rPr>
        <w:rFonts w:hint="default"/>
        <w:lang w:val="en-US" w:eastAsia="en-US" w:bidi="ar-SA"/>
      </w:rPr>
    </w:lvl>
    <w:lvl w:ilvl="6" w:tplc="DF1CCAF8">
      <w:numFmt w:val="bullet"/>
      <w:lvlText w:val="•"/>
      <w:lvlJc w:val="left"/>
      <w:pPr>
        <w:ind w:left="6912" w:hanging="720"/>
      </w:pPr>
      <w:rPr>
        <w:rFonts w:hint="default"/>
        <w:lang w:val="en-US" w:eastAsia="en-US" w:bidi="ar-SA"/>
      </w:rPr>
    </w:lvl>
    <w:lvl w:ilvl="7" w:tplc="29727948">
      <w:numFmt w:val="bullet"/>
      <w:lvlText w:val="•"/>
      <w:lvlJc w:val="left"/>
      <w:pPr>
        <w:ind w:left="8034" w:hanging="720"/>
      </w:pPr>
      <w:rPr>
        <w:rFonts w:hint="default"/>
        <w:lang w:val="en-US" w:eastAsia="en-US" w:bidi="ar-SA"/>
      </w:rPr>
    </w:lvl>
    <w:lvl w:ilvl="8" w:tplc="2CA2A4D0">
      <w:numFmt w:val="bullet"/>
      <w:lvlText w:val="•"/>
      <w:lvlJc w:val="left"/>
      <w:pPr>
        <w:ind w:left="9156" w:hanging="720"/>
      </w:pPr>
      <w:rPr>
        <w:rFonts w:hint="default"/>
        <w:lang w:val="en-US" w:eastAsia="en-US" w:bidi="ar-SA"/>
      </w:rPr>
    </w:lvl>
  </w:abstractNum>
  <w:num w:numId="1" w16cid:durableId="1154566859">
    <w:abstractNumId w:val="1"/>
  </w:num>
  <w:num w:numId="2" w16cid:durableId="106348098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4D96"/>
    <w:rsid w:val="00037716"/>
    <w:rsid w:val="00074D96"/>
    <w:rsid w:val="00597D1A"/>
    <w:rsid w:val="007D36FB"/>
    <w:rsid w:val="00830F52"/>
    <w:rsid w:val="008D2E09"/>
    <w:rsid w:val="00970E26"/>
    <w:rsid w:val="009948A0"/>
    <w:rsid w:val="009C4243"/>
    <w:rsid w:val="00B004E7"/>
    <w:rsid w:val="00D62021"/>
    <w:rsid w:val="00E32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D5B4"/>
  <w15:chartTrackingRefBased/>
  <w15:docId w15:val="{80EAF899-C311-4939-9152-7C6256C1F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D96"/>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9"/>
    <w:qFormat/>
    <w:rsid w:val="00074D96"/>
    <w:pPr>
      <w:ind w:right="-15"/>
      <w:outlineLvl w:val="0"/>
    </w:pPr>
    <w:rPr>
      <w:sz w:val="24"/>
      <w:szCs w:val="24"/>
    </w:rPr>
  </w:style>
  <w:style w:type="paragraph" w:styleId="Heading2">
    <w:name w:val="heading 2"/>
    <w:basedOn w:val="Normal"/>
    <w:link w:val="Heading2Char"/>
    <w:uiPriority w:val="9"/>
    <w:unhideWhenUsed/>
    <w:qFormat/>
    <w:rsid w:val="00074D96"/>
    <w:pPr>
      <w:ind w:left="860" w:hanging="720"/>
      <w:outlineLvl w:val="1"/>
    </w:pPr>
    <w:rPr>
      <w:b/>
      <w:bCs/>
      <w:sz w:val="18"/>
      <w:szCs w:val="18"/>
    </w:rPr>
  </w:style>
  <w:style w:type="paragraph" w:styleId="Heading3">
    <w:name w:val="heading 3"/>
    <w:basedOn w:val="Normal"/>
    <w:link w:val="Heading3Char"/>
    <w:uiPriority w:val="9"/>
    <w:unhideWhenUsed/>
    <w:qFormat/>
    <w:rsid w:val="00074D96"/>
    <w:pPr>
      <w:ind w:left="140"/>
      <w:outlineLvl w:val="2"/>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4D96"/>
    <w:rPr>
      <w:rFonts w:ascii="Arial" w:eastAsia="Arial" w:hAnsi="Arial" w:cs="Arial"/>
      <w:sz w:val="24"/>
      <w:szCs w:val="24"/>
    </w:rPr>
  </w:style>
  <w:style w:type="character" w:customStyle="1" w:styleId="Heading2Char">
    <w:name w:val="Heading 2 Char"/>
    <w:basedOn w:val="DefaultParagraphFont"/>
    <w:link w:val="Heading2"/>
    <w:uiPriority w:val="9"/>
    <w:rsid w:val="00074D96"/>
    <w:rPr>
      <w:rFonts w:ascii="Arial" w:eastAsia="Arial" w:hAnsi="Arial" w:cs="Arial"/>
      <w:b/>
      <w:bCs/>
      <w:sz w:val="18"/>
      <w:szCs w:val="18"/>
    </w:rPr>
  </w:style>
  <w:style w:type="character" w:customStyle="1" w:styleId="Heading3Char">
    <w:name w:val="Heading 3 Char"/>
    <w:basedOn w:val="DefaultParagraphFont"/>
    <w:link w:val="Heading3"/>
    <w:uiPriority w:val="9"/>
    <w:rsid w:val="00074D96"/>
    <w:rPr>
      <w:rFonts w:ascii="Arial" w:eastAsia="Arial" w:hAnsi="Arial" w:cs="Arial"/>
      <w:b/>
      <w:bCs/>
      <w:sz w:val="18"/>
      <w:szCs w:val="18"/>
    </w:rPr>
  </w:style>
  <w:style w:type="paragraph" w:styleId="TOC1">
    <w:name w:val="toc 1"/>
    <w:basedOn w:val="Normal"/>
    <w:uiPriority w:val="1"/>
    <w:qFormat/>
    <w:rsid w:val="00074D96"/>
    <w:pPr>
      <w:spacing w:before="81"/>
      <w:ind w:left="140"/>
    </w:pPr>
    <w:rPr>
      <w:b/>
      <w:bCs/>
      <w:sz w:val="18"/>
      <w:szCs w:val="18"/>
    </w:rPr>
  </w:style>
  <w:style w:type="paragraph" w:styleId="TOC2">
    <w:name w:val="toc 2"/>
    <w:basedOn w:val="Normal"/>
    <w:uiPriority w:val="1"/>
    <w:qFormat/>
    <w:rsid w:val="00074D96"/>
    <w:pPr>
      <w:spacing w:line="207" w:lineRule="exact"/>
      <w:ind w:left="860" w:hanging="540"/>
    </w:pPr>
    <w:rPr>
      <w:sz w:val="18"/>
      <w:szCs w:val="18"/>
    </w:rPr>
  </w:style>
  <w:style w:type="paragraph" w:styleId="TOC3">
    <w:name w:val="toc 3"/>
    <w:basedOn w:val="Normal"/>
    <w:uiPriority w:val="1"/>
    <w:qFormat/>
    <w:rsid w:val="00074D96"/>
    <w:pPr>
      <w:spacing w:line="206" w:lineRule="exact"/>
      <w:ind w:left="860" w:hanging="540"/>
    </w:pPr>
    <w:rPr>
      <w:b/>
      <w:bCs/>
      <w:i/>
      <w:iCs/>
    </w:rPr>
  </w:style>
  <w:style w:type="paragraph" w:styleId="TOC4">
    <w:name w:val="toc 4"/>
    <w:basedOn w:val="Normal"/>
    <w:uiPriority w:val="1"/>
    <w:qFormat/>
    <w:rsid w:val="00074D96"/>
    <w:pPr>
      <w:spacing w:line="206" w:lineRule="exact"/>
      <w:ind w:left="1131"/>
    </w:pPr>
    <w:rPr>
      <w:sz w:val="18"/>
      <w:szCs w:val="18"/>
    </w:rPr>
  </w:style>
  <w:style w:type="paragraph" w:styleId="BodyText">
    <w:name w:val="Body Text"/>
    <w:basedOn w:val="Normal"/>
    <w:link w:val="BodyTextChar"/>
    <w:uiPriority w:val="1"/>
    <w:qFormat/>
    <w:rsid w:val="00074D96"/>
    <w:rPr>
      <w:sz w:val="18"/>
      <w:szCs w:val="18"/>
    </w:rPr>
  </w:style>
  <w:style w:type="character" w:customStyle="1" w:styleId="BodyTextChar">
    <w:name w:val="Body Text Char"/>
    <w:basedOn w:val="DefaultParagraphFont"/>
    <w:link w:val="BodyText"/>
    <w:uiPriority w:val="1"/>
    <w:rsid w:val="00074D96"/>
    <w:rPr>
      <w:rFonts w:ascii="Arial" w:eastAsia="Arial" w:hAnsi="Arial" w:cs="Arial"/>
      <w:sz w:val="18"/>
      <w:szCs w:val="18"/>
    </w:rPr>
  </w:style>
  <w:style w:type="paragraph" w:styleId="Title">
    <w:name w:val="Title"/>
    <w:basedOn w:val="Normal"/>
    <w:link w:val="TitleChar"/>
    <w:uiPriority w:val="10"/>
    <w:qFormat/>
    <w:rsid w:val="00074D96"/>
    <w:pPr>
      <w:spacing w:before="104"/>
      <w:ind w:right="318"/>
      <w:jc w:val="center"/>
    </w:pPr>
    <w:rPr>
      <w:b/>
      <w:bCs/>
      <w:sz w:val="24"/>
      <w:szCs w:val="24"/>
    </w:rPr>
  </w:style>
  <w:style w:type="character" w:customStyle="1" w:styleId="TitleChar">
    <w:name w:val="Title Char"/>
    <w:basedOn w:val="DefaultParagraphFont"/>
    <w:link w:val="Title"/>
    <w:uiPriority w:val="10"/>
    <w:rsid w:val="00074D96"/>
    <w:rPr>
      <w:rFonts w:ascii="Arial" w:eastAsia="Arial" w:hAnsi="Arial" w:cs="Arial"/>
      <w:b/>
      <w:bCs/>
      <w:sz w:val="24"/>
      <w:szCs w:val="24"/>
    </w:rPr>
  </w:style>
  <w:style w:type="paragraph" w:styleId="ListParagraph">
    <w:name w:val="List Paragraph"/>
    <w:basedOn w:val="Normal"/>
    <w:uiPriority w:val="34"/>
    <w:qFormat/>
    <w:rsid w:val="00074D96"/>
    <w:pPr>
      <w:ind w:left="860" w:hanging="720"/>
    </w:pPr>
  </w:style>
  <w:style w:type="paragraph" w:customStyle="1" w:styleId="TableParagraph">
    <w:name w:val="Table Paragraph"/>
    <w:basedOn w:val="Normal"/>
    <w:uiPriority w:val="1"/>
    <w:qFormat/>
    <w:rsid w:val="00074D96"/>
  </w:style>
  <w:style w:type="character" w:styleId="CommentReference">
    <w:name w:val="annotation reference"/>
    <w:basedOn w:val="DefaultParagraphFont"/>
    <w:uiPriority w:val="99"/>
    <w:semiHidden/>
    <w:unhideWhenUsed/>
    <w:rsid w:val="00074D96"/>
    <w:rPr>
      <w:sz w:val="16"/>
      <w:szCs w:val="16"/>
    </w:rPr>
  </w:style>
  <w:style w:type="paragraph" w:styleId="CommentText">
    <w:name w:val="annotation text"/>
    <w:basedOn w:val="Normal"/>
    <w:link w:val="CommentTextChar"/>
    <w:uiPriority w:val="99"/>
    <w:semiHidden/>
    <w:unhideWhenUsed/>
    <w:rsid w:val="00074D96"/>
    <w:rPr>
      <w:sz w:val="20"/>
      <w:szCs w:val="20"/>
    </w:rPr>
  </w:style>
  <w:style w:type="character" w:customStyle="1" w:styleId="CommentTextChar">
    <w:name w:val="Comment Text Char"/>
    <w:basedOn w:val="DefaultParagraphFont"/>
    <w:link w:val="CommentText"/>
    <w:uiPriority w:val="99"/>
    <w:semiHidden/>
    <w:rsid w:val="00074D9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074D96"/>
    <w:rPr>
      <w:b/>
      <w:bCs/>
    </w:rPr>
  </w:style>
  <w:style w:type="character" w:customStyle="1" w:styleId="CommentSubjectChar">
    <w:name w:val="Comment Subject Char"/>
    <w:basedOn w:val="CommentTextChar"/>
    <w:link w:val="CommentSubject"/>
    <w:uiPriority w:val="99"/>
    <w:semiHidden/>
    <w:rsid w:val="00074D96"/>
    <w:rPr>
      <w:rFonts w:ascii="Arial" w:eastAsia="Arial" w:hAnsi="Arial" w:cs="Arial"/>
      <w:b/>
      <w:bCs/>
      <w:sz w:val="20"/>
      <w:szCs w:val="20"/>
    </w:rPr>
  </w:style>
  <w:style w:type="paragraph" w:styleId="BalloonText">
    <w:name w:val="Balloon Text"/>
    <w:basedOn w:val="Normal"/>
    <w:link w:val="BalloonTextChar"/>
    <w:uiPriority w:val="99"/>
    <w:semiHidden/>
    <w:unhideWhenUsed/>
    <w:rsid w:val="00074D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4D96"/>
    <w:rPr>
      <w:rFonts w:ascii="Segoe UI" w:eastAsia="Arial" w:hAnsi="Segoe UI" w:cs="Segoe UI"/>
      <w:sz w:val="18"/>
      <w:szCs w:val="18"/>
    </w:rPr>
  </w:style>
  <w:style w:type="paragraph" w:styleId="Header">
    <w:name w:val="header"/>
    <w:basedOn w:val="Normal"/>
    <w:link w:val="HeaderChar"/>
    <w:uiPriority w:val="99"/>
    <w:unhideWhenUsed/>
    <w:rsid w:val="00074D96"/>
    <w:pPr>
      <w:tabs>
        <w:tab w:val="center" w:pos="4680"/>
        <w:tab w:val="right" w:pos="9360"/>
      </w:tabs>
    </w:pPr>
  </w:style>
  <w:style w:type="character" w:customStyle="1" w:styleId="HeaderChar">
    <w:name w:val="Header Char"/>
    <w:basedOn w:val="DefaultParagraphFont"/>
    <w:link w:val="Header"/>
    <w:uiPriority w:val="99"/>
    <w:rsid w:val="00074D96"/>
    <w:rPr>
      <w:rFonts w:ascii="Arial" w:eastAsia="Arial" w:hAnsi="Arial" w:cs="Arial"/>
    </w:rPr>
  </w:style>
  <w:style w:type="paragraph" w:styleId="Footer">
    <w:name w:val="footer"/>
    <w:basedOn w:val="Normal"/>
    <w:link w:val="FooterChar"/>
    <w:uiPriority w:val="99"/>
    <w:unhideWhenUsed/>
    <w:rsid w:val="00074D96"/>
    <w:pPr>
      <w:tabs>
        <w:tab w:val="center" w:pos="4680"/>
        <w:tab w:val="right" w:pos="9360"/>
      </w:tabs>
    </w:pPr>
  </w:style>
  <w:style w:type="character" w:customStyle="1" w:styleId="FooterChar">
    <w:name w:val="Footer Char"/>
    <w:basedOn w:val="DefaultParagraphFont"/>
    <w:link w:val="Footer"/>
    <w:uiPriority w:val="99"/>
    <w:rsid w:val="00074D96"/>
    <w:rPr>
      <w:rFonts w:ascii="Arial" w:eastAsia="Arial" w:hAnsi="Arial" w:cs="Arial"/>
    </w:rPr>
  </w:style>
  <w:style w:type="character" w:styleId="Hyperlink">
    <w:name w:val="Hyperlink"/>
    <w:basedOn w:val="DefaultParagraphFont"/>
    <w:uiPriority w:val="99"/>
    <w:unhideWhenUsed/>
    <w:rsid w:val="00074D96"/>
    <w:rPr>
      <w:color w:val="0563C1" w:themeColor="hyperlink"/>
      <w:u w:val="single"/>
    </w:rPr>
  </w:style>
  <w:style w:type="character" w:customStyle="1" w:styleId="UnresolvedMention1">
    <w:name w:val="Unresolved Mention1"/>
    <w:basedOn w:val="DefaultParagraphFont"/>
    <w:uiPriority w:val="99"/>
    <w:semiHidden/>
    <w:unhideWhenUsed/>
    <w:rsid w:val="00074D96"/>
    <w:rPr>
      <w:color w:val="605E5C"/>
      <w:shd w:val="clear" w:color="auto" w:fill="E1DFDD"/>
    </w:rPr>
  </w:style>
  <w:style w:type="paragraph" w:customStyle="1" w:styleId="Default">
    <w:name w:val="Default"/>
    <w:rsid w:val="00074D96"/>
    <w:pPr>
      <w:autoSpaceDE w:val="0"/>
      <w:autoSpaceDN w:val="0"/>
      <w:adjustRightInd w:val="0"/>
      <w:spacing w:after="0" w:line="240" w:lineRule="auto"/>
    </w:pPr>
    <w:rPr>
      <w:rFonts w:ascii="Arial" w:hAnsi="Arial" w:cs="Arial"/>
      <w:color w:val="000000"/>
      <w:sz w:val="24"/>
      <w:szCs w:val="24"/>
    </w:rPr>
  </w:style>
  <w:style w:type="paragraph" w:styleId="Caption">
    <w:name w:val="caption"/>
    <w:basedOn w:val="Normal"/>
    <w:next w:val="Normal"/>
    <w:uiPriority w:val="35"/>
    <w:unhideWhenUsed/>
    <w:qFormat/>
    <w:rsid w:val="00074D96"/>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314349">
      <w:bodyDiv w:val="1"/>
      <w:marLeft w:val="0"/>
      <w:marRight w:val="0"/>
      <w:marTop w:val="0"/>
      <w:marBottom w:val="0"/>
      <w:divBdr>
        <w:top w:val="none" w:sz="0" w:space="0" w:color="auto"/>
        <w:left w:val="none" w:sz="0" w:space="0" w:color="auto"/>
        <w:bottom w:val="none" w:sz="0" w:space="0" w:color="auto"/>
        <w:right w:val="none" w:sz="0" w:space="0" w:color="auto"/>
      </w:divBdr>
    </w:div>
    <w:div w:id="144029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A505731464746B88FEAB30C36EAFF" ma:contentTypeVersion="12" ma:contentTypeDescription="Create a new document." ma:contentTypeScope="" ma:versionID="322b7cd4117a0b985e83ed051e947fb1">
  <xsd:schema xmlns:xsd="http://www.w3.org/2001/XMLSchema" xmlns:xs="http://www.w3.org/2001/XMLSchema" xmlns:p="http://schemas.microsoft.com/office/2006/metadata/properties" xmlns:ns2="21bda705-b1ec-49c5-a1b8-8b0086c95b5d" xmlns:ns3="7cdf24f1-caeb-43c9-9249-3e0cc2a8c53e" targetNamespace="http://schemas.microsoft.com/office/2006/metadata/properties" ma:root="true" ma:fieldsID="99c3fee35f017865bc64d64d130fb005" ns2:_="" ns3:_="">
    <xsd:import namespace="21bda705-b1ec-49c5-a1b8-8b0086c95b5d"/>
    <xsd:import namespace="7cdf24f1-caeb-43c9-9249-3e0cc2a8c53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bda705-b1ec-49c5-a1b8-8b0086c95b5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ee71749-6b85-44f1-871d-35361629cd0e}" ma:internalName="TaxCatchAll" ma:showField="CatchAllData" ma:web="21bda705-b1ec-49c5-a1b8-8b0086c95b5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cdf24f1-caeb-43c9-9249-3e0cc2a8c53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b26da26-9f99-4f71-8430-91beb306ceb6"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cdf24f1-caeb-43c9-9249-3e0cc2a8c53e">
      <Terms xmlns="http://schemas.microsoft.com/office/infopath/2007/PartnerControls"/>
    </lcf76f155ced4ddcb4097134ff3c332f>
    <TaxCatchAll xmlns="21bda705-b1ec-49c5-a1b8-8b0086c95b5d" xsi:nil="true"/>
  </documentManagement>
</p:properties>
</file>

<file path=customXml/itemProps1.xml><?xml version="1.0" encoding="utf-8"?>
<ds:datastoreItem xmlns:ds="http://schemas.openxmlformats.org/officeDocument/2006/customXml" ds:itemID="{D8F277C7-CA47-4A28-BF3F-2297F539CABE}"/>
</file>

<file path=customXml/itemProps2.xml><?xml version="1.0" encoding="utf-8"?>
<ds:datastoreItem xmlns:ds="http://schemas.openxmlformats.org/officeDocument/2006/customXml" ds:itemID="{263D4055-B2F7-4316-B86B-463EC8B33475}"/>
</file>

<file path=customXml/itemProps3.xml><?xml version="1.0" encoding="utf-8"?>
<ds:datastoreItem xmlns:ds="http://schemas.openxmlformats.org/officeDocument/2006/customXml" ds:itemID="{78FB12B7-AEF8-4942-A150-AD933EAE384C}"/>
</file>

<file path=docProps/app.xml><?xml version="1.0" encoding="utf-8"?>
<Properties xmlns="http://schemas.openxmlformats.org/officeDocument/2006/extended-properties" xmlns:vt="http://schemas.openxmlformats.org/officeDocument/2006/docPropsVTypes">
  <Template>Normal.dotm</Template>
  <TotalTime>3</TotalTime>
  <Pages>3</Pages>
  <Words>947</Words>
  <Characters>5398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Grams, Laura</dc:creator>
  <cp:keywords/>
  <dc:description/>
  <cp:lastModifiedBy>Grams, Laura</cp:lastModifiedBy>
  <cp:revision>3</cp:revision>
  <dcterms:created xsi:type="dcterms:W3CDTF">2022-03-22T20:45:00Z</dcterms:created>
  <dcterms:modified xsi:type="dcterms:W3CDTF">2023-08-23T19:28:00Z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0x0101004ABA505731464746B88FEAB30C36EAFF</vt:lpwstr>
  </property>
  <property fmtid="{D5CDD505-2E9C-101B-9397-08002B2CF9AE}" pid="3" name="MediaServiceImageTags">
    <vt:lpwstr/>
  </property>
</Properties>
</file>